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B248E" w:rsidRDefault="003B248E" w14:paraId="1387ACF1" w14:textId="77777777"/>
    <w:p w:rsidRPr="00B358D7" w:rsidR="00B358D7" w:rsidP="00B358D7" w:rsidRDefault="00B358D7" w14:paraId="7F50975C" w14:textId="77777777"/>
    <w:p w:rsidRPr="00B358D7" w:rsidR="00B358D7" w:rsidP="00B358D7" w:rsidRDefault="00B358D7" w14:paraId="0B43CDA3" w14:textId="46E9A782"/>
    <w:p w:rsidRPr="00B358D7" w:rsidR="00B358D7" w:rsidP="00B358D7" w:rsidRDefault="00B358D7" w14:paraId="56BEED07" w14:textId="711D80B8"/>
    <w:p w:rsidRPr="00B358D7" w:rsidR="00B358D7" w:rsidP="00B358D7" w:rsidRDefault="00B358D7" w14:paraId="76F71266" w14:textId="169E6753">
      <w:r w:rsidRPr="00B358D7">
        <w:drawing>
          <wp:anchor distT="0" distB="0" distL="114300" distR="114300" simplePos="0" relativeHeight="251658240" behindDoc="1" locked="0" layoutInCell="1" allowOverlap="1" wp14:anchorId="53639118" wp14:editId="4F6AB1B3">
            <wp:simplePos x="0" y="0"/>
            <wp:positionH relativeFrom="column">
              <wp:posOffset>1905</wp:posOffset>
            </wp:positionH>
            <wp:positionV relativeFrom="paragraph">
              <wp:posOffset>312420</wp:posOffset>
            </wp:positionV>
            <wp:extent cx="5756910" cy="2687320"/>
            <wp:effectExtent l="0" t="0" r="0" b="5080"/>
            <wp:wrapTight wrapText="bothSides">
              <wp:wrapPolygon edited="0">
                <wp:start x="0" y="0"/>
                <wp:lineTo x="0" y="21539"/>
                <wp:lineTo x="21538" y="21539"/>
                <wp:lineTo x="21538" y="0"/>
                <wp:lineTo x="0" y="0"/>
              </wp:wrapPolygon>
            </wp:wrapTight>
            <wp:docPr id="642533623" name="Afbeelding 1" descr="Afbeelding met Lettertype, Graphics,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533623" name="Afbeelding 1" descr="Afbeelding met Lettertype, Graphics, logo, grafische vormgeving&#10;&#10;Door AI gegenereerde inhoud is mogelijk onjuist."/>
                    <pic:cNvPicPr/>
                  </pic:nvPicPr>
                  <pic:blipFill>
                    <a:blip r:embed="rId7">
                      <a:extLst>
                        <a:ext uri="{28A0092B-C50C-407E-A947-70E740481C1C}">
                          <a14:useLocalDpi xmlns:a14="http://schemas.microsoft.com/office/drawing/2010/main" val="0"/>
                        </a:ext>
                      </a:extLst>
                    </a:blip>
                    <a:stretch>
                      <a:fillRect/>
                    </a:stretch>
                  </pic:blipFill>
                  <pic:spPr>
                    <a:xfrm>
                      <a:off x="0" y="0"/>
                      <a:ext cx="5756910" cy="2687320"/>
                    </a:xfrm>
                    <a:prstGeom prst="rect">
                      <a:avLst/>
                    </a:prstGeom>
                  </pic:spPr>
                </pic:pic>
              </a:graphicData>
            </a:graphic>
            <wp14:sizeRelH relativeFrom="page">
              <wp14:pctWidth>0</wp14:pctWidth>
            </wp14:sizeRelH>
            <wp14:sizeRelV relativeFrom="page">
              <wp14:pctHeight>0</wp14:pctHeight>
            </wp14:sizeRelV>
          </wp:anchor>
        </w:drawing>
      </w:r>
    </w:p>
    <w:p w:rsidR="00B358D7" w:rsidP="00B358D7" w:rsidRDefault="00B358D7" w14:paraId="0B84ECBF" w14:textId="68D1550D">
      <w:pPr>
        <w:pStyle w:val="Normaalweb"/>
        <w:shd w:val="clear" w:color="auto" w:fill="FFFFFF"/>
        <w:jc w:val="center"/>
      </w:pPr>
      <w:r>
        <w:rPr>
          <w:rFonts w:ascii="Corbel" w:hAnsi="Corbel"/>
          <w:b/>
          <w:bCs/>
          <w:color w:val="4270C1"/>
          <w:sz w:val="44"/>
          <w:szCs w:val="44"/>
        </w:rPr>
        <w:t>Medezeggenschapsraad</w:t>
      </w:r>
    </w:p>
    <w:p w:rsidR="00B358D7" w:rsidP="503875A6" w:rsidRDefault="00B358D7" w14:paraId="057B20D9" w14:textId="313E88CB">
      <w:pPr>
        <w:pStyle w:val="Normaalweb"/>
        <w:shd w:val="clear" w:color="auto" w:fill="FFFFFF" w:themeFill="background1"/>
        <w:jc w:val="center"/>
        <w:rPr>
          <w:rFonts w:ascii="Corbel" w:hAnsi="Corbel"/>
          <w:b w:val="1"/>
          <w:bCs w:val="1"/>
          <w:color w:val="FFBF00"/>
          <w:sz w:val="44"/>
          <w:szCs w:val="44"/>
        </w:rPr>
      </w:pPr>
      <w:r w:rsidRPr="503875A6" w:rsidR="00B358D7">
        <w:rPr>
          <w:rFonts w:ascii="Corbel" w:hAnsi="Corbel"/>
          <w:b w:val="1"/>
          <w:bCs w:val="1"/>
          <w:color w:val="FFBF00"/>
          <w:sz w:val="44"/>
          <w:szCs w:val="44"/>
        </w:rPr>
        <w:t>Jaarverslag 202</w:t>
      </w:r>
      <w:r w:rsidRPr="503875A6" w:rsidR="086C1E7E">
        <w:rPr>
          <w:rFonts w:ascii="Corbel" w:hAnsi="Corbel"/>
          <w:b w:val="1"/>
          <w:bCs w:val="1"/>
          <w:color w:val="FFBF00"/>
          <w:sz w:val="44"/>
          <w:szCs w:val="44"/>
        </w:rPr>
        <w:t>5</w:t>
      </w:r>
      <w:r w:rsidRPr="503875A6" w:rsidR="00B358D7">
        <w:rPr>
          <w:rFonts w:ascii="Corbel" w:hAnsi="Corbel"/>
          <w:b w:val="1"/>
          <w:bCs w:val="1"/>
          <w:color w:val="FFBF00"/>
          <w:sz w:val="44"/>
          <w:szCs w:val="44"/>
        </w:rPr>
        <w:t>-202</w:t>
      </w:r>
      <w:r w:rsidRPr="503875A6" w:rsidR="22634B77">
        <w:rPr>
          <w:rFonts w:ascii="Corbel" w:hAnsi="Corbel"/>
          <w:b w:val="1"/>
          <w:bCs w:val="1"/>
          <w:color w:val="FFBF00"/>
          <w:sz w:val="44"/>
          <w:szCs w:val="44"/>
        </w:rPr>
        <w:t>6</w:t>
      </w:r>
    </w:p>
    <w:p w:rsidR="00B358D7" w:rsidP="00B358D7" w:rsidRDefault="00B358D7" w14:paraId="5FA7E6EB" w14:textId="6870B63F">
      <w:pPr>
        <w:pStyle w:val="Normaalweb"/>
        <w:shd w:val="clear" w:color="auto" w:fill="FFFFFF"/>
        <w:jc w:val="center"/>
      </w:pPr>
      <w:r>
        <w:rPr>
          <w:rFonts w:ascii="Corbel" w:hAnsi="Corbel"/>
          <w:b/>
          <w:bCs/>
          <w:color w:val="6DAA44"/>
          <w:sz w:val="44"/>
          <w:szCs w:val="44"/>
        </w:rPr>
        <w:t>Don Bosco school</w:t>
      </w:r>
    </w:p>
    <w:p w:rsidR="00B358D7" w:rsidP="00B358D7" w:rsidRDefault="00B358D7" w14:paraId="668E504E" w14:textId="4752A727">
      <w:pPr>
        <w:tabs>
          <w:tab w:val="left" w:pos="3320"/>
        </w:tabs>
        <w:jc w:val="center"/>
      </w:pPr>
    </w:p>
    <w:p w:rsidRPr="00B358D7" w:rsidR="00B358D7" w:rsidP="00B358D7" w:rsidRDefault="00B358D7" w14:paraId="58FD51D6" w14:textId="7CABBB24">
      <w:pPr>
        <w:tabs>
          <w:tab w:val="left" w:pos="3320"/>
        </w:tabs>
        <w:sectPr w:rsidRPr="00B358D7" w:rsidR="00B358D7" w:rsidSect="00A742E0">
          <w:pgSz w:w="11900" w:h="16840" w:orient="portrait"/>
          <w:pgMar w:top="1417" w:right="1417" w:bottom="1417" w:left="1417" w:header="708" w:footer="708" w:gutter="0"/>
          <w:cols w:space="708"/>
          <w:docGrid w:linePitch="360"/>
        </w:sectPr>
      </w:pPr>
      <w:r>
        <w:tab/>
      </w:r>
    </w:p>
    <w:p w:rsidRPr="003B248E" w:rsidR="003B248E" w:rsidP="003B248E" w:rsidRDefault="003B248E" w14:paraId="1996F818" w14:textId="7AB050DE">
      <w:pPr>
        <w:spacing w:before="100" w:beforeAutospacing="1" w:after="100" w:afterAutospacing="1"/>
        <w:rPr>
          <w:rFonts w:ascii="Times New Roman" w:hAnsi="Times New Roman" w:eastAsia="Times New Roman" w:cs="Times New Roman"/>
          <w:kern w:val="0"/>
          <w:lang w:eastAsia="nl-NL"/>
          <w14:ligatures w14:val="none"/>
        </w:rPr>
      </w:pPr>
      <w:r w:rsidRPr="003B248E">
        <w:rPr>
          <w:rFonts w:ascii="Calibri" w:hAnsi="Calibri" w:eastAsia="Times New Roman" w:cs="Calibri"/>
          <w:b/>
          <w:bCs/>
          <w:kern w:val="0"/>
          <w:sz w:val="28"/>
          <w:szCs w:val="28"/>
          <w:lang w:eastAsia="nl-NL"/>
          <w14:ligatures w14:val="none"/>
        </w:rPr>
        <w:t xml:space="preserve">Inleiding </w:t>
      </w:r>
    </w:p>
    <w:p w:rsidRPr="003B248E" w:rsidR="003B248E" w:rsidP="503875A6" w:rsidRDefault="003B248E" w14:paraId="4FB87055" w14:textId="49F769A6">
      <w:pPr>
        <w:spacing w:before="100" w:beforeAutospacing="on" w:after="100" w:afterAutospacing="on"/>
        <w:jc w:val="both"/>
        <w:rPr>
          <w:rFonts w:ascii="Times New Roman" w:hAnsi="Times New Roman" w:eastAsia="Times New Roman" w:cs="Times New Roman"/>
          <w:kern w:val="0"/>
          <w:lang w:eastAsia="nl-NL"/>
          <w14:ligatures w14:val="none"/>
        </w:rPr>
      </w:pPr>
      <w:r w:rsidRPr="003B248E" w:rsidR="003B248E">
        <w:rPr>
          <w:rFonts w:ascii="Calibri" w:hAnsi="Calibri" w:eastAsia="Times New Roman" w:cs="Calibri"/>
          <w:kern w:val="0"/>
          <w:sz w:val="28"/>
          <w:szCs w:val="28"/>
          <w:lang w:eastAsia="nl-NL"/>
          <w14:ligatures w14:val="none"/>
        </w:rPr>
        <w:t xml:space="preserve">Voor u ligt het jaarverslag van de medezeggenschapsraad (MR) van de Don Bosco school voor het schooljaar 202</w:t>
      </w:r>
      <w:r w:rsidRPr="503875A6" w:rsidR="25D40604">
        <w:rPr>
          <w:rFonts w:ascii="Calibri" w:hAnsi="Calibri" w:eastAsia="Times New Roman" w:cs="Calibri"/>
          <w:sz w:val="28"/>
          <w:szCs w:val="28"/>
          <w:lang w:eastAsia="nl-NL"/>
        </w:rPr>
        <w:t>5</w:t>
      </w:r>
      <w:r w:rsidRPr="503875A6" w:rsidR="003B248E">
        <w:rPr>
          <w:rFonts w:ascii="Calibri" w:hAnsi="Calibri" w:eastAsia="Times New Roman" w:cs="Calibri"/>
          <w:sz w:val="28"/>
          <w:szCs w:val="28"/>
          <w:lang w:eastAsia="nl-NL"/>
        </w:rPr>
        <w:t>-202</w:t>
      </w:r>
      <w:r w:rsidRPr="503875A6" w:rsidR="0CA4FA6F">
        <w:rPr>
          <w:rFonts w:ascii="Calibri" w:hAnsi="Calibri" w:eastAsia="Times New Roman" w:cs="Calibri"/>
          <w:sz w:val="28"/>
          <w:szCs w:val="28"/>
          <w:lang w:eastAsia="nl-NL"/>
        </w:rPr>
        <w:t>6</w:t>
      </w:r>
      <w:r w:rsidRPr="503875A6" w:rsidR="003B248E">
        <w:rPr>
          <w:rFonts w:ascii="Calibri" w:hAnsi="Calibri" w:eastAsia="Times New Roman" w:cs="Calibri"/>
          <w:sz w:val="28"/>
          <w:szCs w:val="28"/>
          <w:lang w:eastAsia="nl-NL"/>
        </w:rPr>
        <w:t xml:space="preserve">. In dit jaarverslag beschrijft de MR in hoofdlijnen waar zij zich in het afgelopen schooljaar mee bezig heeft gehouden. </w:t>
      </w:r>
    </w:p>
    <w:p w:rsidRPr="003B248E" w:rsidR="003B248E" w:rsidP="003B248E" w:rsidRDefault="003B248E" w14:paraId="71BA4EE2" w14:textId="77777777">
      <w:pPr>
        <w:spacing w:before="100" w:beforeAutospacing="1" w:after="100" w:afterAutospacing="1"/>
        <w:rPr>
          <w:rFonts w:ascii="Times New Roman" w:hAnsi="Times New Roman" w:eastAsia="Times New Roman" w:cs="Times New Roman"/>
          <w:kern w:val="0"/>
          <w:lang w:eastAsia="nl-NL"/>
          <w14:ligatures w14:val="none"/>
        </w:rPr>
      </w:pPr>
      <w:r w:rsidRPr="003B248E">
        <w:rPr>
          <w:rFonts w:ascii="Calibri" w:hAnsi="Calibri" w:eastAsia="Times New Roman" w:cs="Calibri"/>
          <w:b/>
          <w:bCs/>
          <w:kern w:val="0"/>
          <w:sz w:val="28"/>
          <w:szCs w:val="28"/>
          <w:lang w:eastAsia="nl-NL"/>
          <w14:ligatures w14:val="none"/>
        </w:rPr>
        <w:t xml:space="preserve">Wat doet de MR? </w:t>
      </w:r>
    </w:p>
    <w:p w:rsidRPr="003B248E" w:rsidR="003B248E" w:rsidP="003B248E" w:rsidRDefault="003B248E" w14:paraId="1371246C" w14:textId="77777777">
      <w:pPr>
        <w:spacing w:before="100" w:beforeAutospacing="1" w:after="100" w:afterAutospacing="1"/>
        <w:jc w:val="both"/>
        <w:rPr>
          <w:rFonts w:ascii="Times New Roman" w:hAnsi="Times New Roman" w:eastAsia="Times New Roman" w:cs="Times New Roman"/>
          <w:kern w:val="0"/>
          <w:lang w:eastAsia="nl-NL"/>
          <w14:ligatures w14:val="none"/>
        </w:rPr>
      </w:pPr>
      <w:r w:rsidRPr="003B248E">
        <w:rPr>
          <w:rFonts w:ascii="Calibri" w:hAnsi="Calibri" w:eastAsia="Times New Roman" w:cs="Calibri"/>
          <w:kern w:val="0"/>
          <w:sz w:val="28"/>
          <w:szCs w:val="28"/>
          <w:lang w:eastAsia="nl-NL"/>
          <w14:ligatures w14:val="none"/>
        </w:rPr>
        <w:t xml:space="preserve">In de wet Medezeggenschap op scholen (WMS) is vastgelegd dat iedere school verplicht een MR heeft. De MR is een orgaan gericht op Medezeggenschap, op inspraak. De MR bestaat uit een afvaardiging van het onderwijzend personeel (de personeelsgeleding) en ouders (de oudergeleding). De grootte van de MR wordt bepaald door de grootte van de school (het leerlingenaantal). </w:t>
      </w:r>
    </w:p>
    <w:p w:rsidRPr="003B248E" w:rsidR="003B248E" w:rsidP="003B248E" w:rsidRDefault="003B248E" w14:paraId="768F017F" w14:textId="77777777">
      <w:pPr>
        <w:spacing w:before="100" w:beforeAutospacing="1" w:after="100" w:afterAutospacing="1"/>
        <w:jc w:val="both"/>
        <w:rPr>
          <w:rFonts w:ascii="Times New Roman" w:hAnsi="Times New Roman" w:eastAsia="Times New Roman" w:cs="Times New Roman"/>
          <w:kern w:val="0"/>
          <w:lang w:eastAsia="nl-NL"/>
          <w14:ligatures w14:val="none"/>
        </w:rPr>
      </w:pPr>
      <w:r w:rsidRPr="003B248E">
        <w:rPr>
          <w:rFonts w:ascii="Calibri" w:hAnsi="Calibri" w:eastAsia="Times New Roman" w:cs="Calibri"/>
          <w:kern w:val="0"/>
          <w:sz w:val="28"/>
          <w:szCs w:val="28"/>
          <w:lang w:eastAsia="nl-NL"/>
          <w14:ligatures w14:val="none"/>
        </w:rPr>
        <w:t xml:space="preserve">De MR overlegt met de directie van de school over belangrijke schoolzaken, zoals verbeteringen en vernieuwingen in het onderwijs, geldbesteding, informatie- en communicatietechnologie (ICT), veiligheid op school en de inzet en raadpleging van ouders in het onderwijs. </w:t>
      </w:r>
    </w:p>
    <w:p w:rsidRPr="003B248E" w:rsidR="003B248E" w:rsidP="003B248E" w:rsidRDefault="003B248E" w14:paraId="6739632A" w14:textId="77777777">
      <w:pPr>
        <w:spacing w:before="100" w:beforeAutospacing="1" w:after="100" w:afterAutospacing="1"/>
        <w:jc w:val="both"/>
        <w:rPr>
          <w:rFonts w:ascii="Times New Roman" w:hAnsi="Times New Roman" w:eastAsia="Times New Roman" w:cs="Times New Roman"/>
          <w:kern w:val="0"/>
          <w:lang w:eastAsia="nl-NL"/>
          <w14:ligatures w14:val="none"/>
        </w:rPr>
      </w:pPr>
      <w:r w:rsidRPr="003B248E">
        <w:rPr>
          <w:rFonts w:ascii="Calibri" w:hAnsi="Calibri" w:eastAsia="Times New Roman" w:cs="Calibri"/>
          <w:kern w:val="0"/>
          <w:sz w:val="28"/>
          <w:szCs w:val="28"/>
          <w:lang w:eastAsia="nl-NL"/>
          <w14:ligatures w14:val="none"/>
        </w:rPr>
        <w:t xml:space="preserve">In de wet zijn de bevoegdheden van de MR vastgelegd. Er wordt daarbij onderscheid gemaakt naar adviesrecht en instemmingsrecht. In geval van advies mag de MR haar mening geven. De directie is echtere bevoegd dat advies naast zich neer te leggen. Zij dient dit wel gemotiveerd te onderbouwen. In geval van instemming dienen directie en MR het altijd met elkaar eens te worden voordat een besluit kan worden uitgevoerd. De directie heeft instemming van de MR nodig op een aantal zaken, zoals het schoolplan, formatieplan, schoolbudget en regels op het gebied van veiligheid, gezondheid en welzijn (Arbo). </w:t>
      </w:r>
    </w:p>
    <w:p w:rsidRPr="003B248E" w:rsidR="003B248E" w:rsidP="003B248E" w:rsidRDefault="003B248E" w14:paraId="1F9E302E" w14:textId="77777777">
      <w:pPr>
        <w:spacing w:before="100" w:beforeAutospacing="1" w:after="100" w:afterAutospacing="1"/>
        <w:jc w:val="both"/>
        <w:rPr>
          <w:rFonts w:ascii="Times New Roman" w:hAnsi="Times New Roman" w:eastAsia="Times New Roman" w:cs="Times New Roman"/>
          <w:kern w:val="0"/>
          <w:lang w:eastAsia="nl-NL"/>
          <w14:ligatures w14:val="none"/>
        </w:rPr>
      </w:pPr>
      <w:r w:rsidRPr="003B248E">
        <w:rPr>
          <w:rFonts w:ascii="Calibri" w:hAnsi="Calibri" w:eastAsia="Times New Roman" w:cs="Calibri"/>
          <w:kern w:val="0"/>
          <w:sz w:val="28"/>
          <w:szCs w:val="28"/>
          <w:lang w:eastAsia="nl-NL"/>
          <w14:ligatures w14:val="none"/>
        </w:rPr>
        <w:t xml:space="preserve">Naast de formele bevoegdheden van de MR is zij vooral een klankbord voor de directie en een kanaal voor ouders met vragen of opmerkingen. </w:t>
      </w:r>
    </w:p>
    <w:p w:rsidRPr="003B248E" w:rsidR="003B248E" w:rsidP="003B248E" w:rsidRDefault="003B248E" w14:paraId="12AB1A19" w14:textId="3741DBE8">
      <w:pPr>
        <w:spacing w:before="100" w:beforeAutospacing="1" w:after="100" w:afterAutospacing="1"/>
        <w:rPr>
          <w:rFonts w:ascii="Times New Roman" w:hAnsi="Times New Roman" w:eastAsia="Times New Roman" w:cs="Times New Roman"/>
          <w:kern w:val="0"/>
          <w:lang w:eastAsia="nl-NL"/>
          <w14:ligatures w14:val="none"/>
        </w:rPr>
      </w:pPr>
    </w:p>
    <w:p w:rsidR="003B248E" w:rsidP="003B248E" w:rsidRDefault="003B248E" w14:paraId="749E2CE5" w14:textId="77777777">
      <w:pPr>
        <w:spacing w:before="100" w:beforeAutospacing="1" w:after="100" w:afterAutospacing="1"/>
        <w:rPr>
          <w:rFonts w:ascii="Calibri" w:hAnsi="Calibri" w:eastAsia="Times New Roman" w:cs="Calibri"/>
          <w:b/>
          <w:bCs/>
          <w:kern w:val="0"/>
          <w:sz w:val="28"/>
          <w:szCs w:val="28"/>
          <w:lang w:eastAsia="nl-NL"/>
          <w14:ligatures w14:val="none"/>
        </w:rPr>
        <w:sectPr w:rsidR="003B248E" w:rsidSect="00A742E0">
          <w:footerReference w:type="default" r:id="rId8"/>
          <w:pgSz w:w="11900" w:h="16840" w:orient="portrait"/>
          <w:pgMar w:top="1417" w:right="1417" w:bottom="1417" w:left="1417" w:header="708" w:footer="708" w:gutter="0"/>
          <w:cols w:space="708"/>
          <w:docGrid w:linePitch="360"/>
        </w:sectPr>
      </w:pPr>
    </w:p>
    <w:p w:rsidRPr="003B248E" w:rsidR="003B248E" w:rsidP="003B248E" w:rsidRDefault="003B248E" w14:paraId="4914EC33" w14:textId="77777777">
      <w:pPr>
        <w:spacing w:before="100" w:beforeAutospacing="1" w:after="100" w:afterAutospacing="1"/>
        <w:rPr>
          <w:rFonts w:ascii="Times New Roman" w:hAnsi="Times New Roman" w:eastAsia="Times New Roman" w:cs="Times New Roman"/>
          <w:kern w:val="0"/>
          <w:lang w:eastAsia="nl-NL"/>
          <w14:ligatures w14:val="none"/>
        </w:rPr>
      </w:pPr>
      <w:r w:rsidRPr="003B248E" w:rsidR="003B248E">
        <w:rPr>
          <w:rFonts w:ascii="Calibri" w:hAnsi="Calibri" w:eastAsia="Times New Roman" w:cs="Calibri"/>
          <w:b w:val="1"/>
          <w:bCs w:val="1"/>
          <w:kern w:val="0"/>
          <w:sz w:val="28"/>
          <w:szCs w:val="28"/>
          <w:lang w:eastAsia="nl-NL"/>
          <w14:ligatures w14:val="none"/>
        </w:rPr>
        <w:t xml:space="preserve">Samenstelling </w:t>
      </w:r>
    </w:p>
    <w:p w:rsidR="07891B63" w:rsidP="503875A6" w:rsidRDefault="07891B63" w14:paraId="49957C26" w14:textId="2F03E022">
      <w:pPr>
        <w:pStyle w:val="Standaard"/>
        <w:spacing w:beforeAutospacing="on" w:afterAutospacing="on"/>
        <w:jc w:val="both"/>
        <w:rPr>
          <w:rFonts w:ascii="Calibri" w:hAnsi="Calibri" w:eastAsia="Calibri" w:cs="Calibri"/>
          <w:noProof w:val="0"/>
          <w:sz w:val="28"/>
          <w:szCs w:val="28"/>
          <w:lang w:val="nl-NL"/>
        </w:rPr>
      </w:pPr>
      <w:r w:rsidRPr="503875A6" w:rsidR="07891B63">
        <w:rPr>
          <w:rFonts w:ascii="Calibri" w:hAnsi="Calibri" w:eastAsia="Calibri" w:cs="Calibri"/>
          <w:b w:val="0"/>
          <w:bCs w:val="0"/>
          <w:i w:val="0"/>
          <w:iCs w:val="0"/>
          <w:caps w:val="0"/>
          <w:smallCaps w:val="0"/>
          <w:noProof w:val="0"/>
          <w:color w:val="000000" w:themeColor="text1" w:themeTint="FF" w:themeShade="FF"/>
          <w:sz w:val="28"/>
          <w:szCs w:val="28"/>
          <w:lang w:val="nl-NL"/>
        </w:rPr>
        <w:t>Dit schooljaar heeft er een tijdelijke vervanging plaatsgevonden. Sidney Ketting heeft tijdelijk Rebecca van Holstein vervangen. Wegens omstandigheden heeft Rebecca van Holstein de MR verlaten en is niet vervangen</w:t>
      </w:r>
      <w:r w:rsidRPr="503875A6" w:rsidR="2FD17379">
        <w:rPr>
          <w:rFonts w:ascii="Calibri" w:hAnsi="Calibri" w:eastAsia="Calibri" w:cs="Calibri"/>
          <w:b w:val="0"/>
          <w:bCs w:val="0"/>
          <w:i w:val="0"/>
          <w:iCs w:val="0"/>
          <w:caps w:val="0"/>
          <w:smallCaps w:val="0"/>
          <w:noProof w:val="0"/>
          <w:color w:val="000000" w:themeColor="text1" w:themeTint="FF" w:themeShade="FF"/>
          <w:sz w:val="28"/>
          <w:szCs w:val="28"/>
          <w:lang w:val="nl-NL"/>
        </w:rPr>
        <w:t>.</w:t>
      </w:r>
    </w:p>
    <w:p w:rsidRPr="003B248E" w:rsidR="003B248E" w:rsidP="003B248E" w:rsidRDefault="003B248E" w14:paraId="17CE4016" w14:textId="1FCD579F">
      <w:pPr>
        <w:spacing w:before="100" w:beforeAutospacing="1" w:after="100" w:afterAutospacing="1"/>
        <w:jc w:val="both"/>
        <w:rPr>
          <w:rFonts w:ascii="Times New Roman" w:hAnsi="Times New Roman" w:eastAsia="Times New Roman" w:cs="Times New Roman"/>
          <w:kern w:val="0"/>
          <w:lang w:eastAsia="nl-NL"/>
          <w14:ligatures w14:val="none"/>
        </w:rPr>
      </w:pPr>
      <w:r w:rsidRPr="003B248E">
        <w:rPr>
          <w:rFonts w:ascii="Calibri" w:hAnsi="Calibri" w:eastAsia="Times New Roman" w:cs="Calibri"/>
          <w:kern w:val="0"/>
          <w:sz w:val="28"/>
          <w:szCs w:val="28"/>
          <w:lang w:eastAsia="nl-NL"/>
          <w14:ligatures w14:val="none"/>
        </w:rPr>
        <w:t xml:space="preserve">Zoals aangegeven bestaat de MR uit leerkrachten en ouders. De directie maakt geen onderdeel uit van de MR, maar neemt op verzoek wel deel aan de vergaderingen. De MR van De Don Bosco bestaat uit 6 deelnemers; 3 leerkrachten en 3 ouders. </w:t>
      </w:r>
    </w:p>
    <w:tbl>
      <w:tblPr>
        <w:tblStyle w:val="Tabelraster"/>
        <w:tblW w:w="6374" w:type="dxa"/>
        <w:tblLook w:val="04A0" w:firstRow="1" w:lastRow="0" w:firstColumn="1" w:lastColumn="0" w:noHBand="0" w:noVBand="1"/>
      </w:tblPr>
      <w:tblGrid>
        <w:gridCol w:w="562"/>
        <w:gridCol w:w="4111"/>
        <w:gridCol w:w="1701"/>
      </w:tblGrid>
      <w:tr w:rsidR="003B248E" w:rsidTr="003B248E" w14:paraId="34D15F9F" w14:textId="77777777">
        <w:trPr>
          <w:trHeight w:val="387"/>
        </w:trPr>
        <w:tc>
          <w:tcPr>
            <w:tcW w:w="6374" w:type="dxa"/>
            <w:gridSpan w:val="3"/>
          </w:tcPr>
          <w:p w:rsidRPr="003B248E" w:rsidR="003B248E" w:rsidP="003B248E" w:rsidRDefault="003B248E" w14:paraId="367B5750" w14:textId="06FAE533">
            <w:pPr>
              <w:spacing w:before="100" w:beforeAutospacing="1" w:after="100" w:afterAutospacing="1"/>
              <w:rPr>
                <w:rFonts w:ascii="Times New Roman" w:hAnsi="Times New Roman" w:eastAsia="Times New Roman" w:cs="Times New Roman"/>
                <w:i/>
                <w:iCs/>
                <w:kern w:val="0"/>
                <w:lang w:eastAsia="nl-NL"/>
                <w14:ligatures w14:val="none"/>
              </w:rPr>
            </w:pPr>
            <w:r w:rsidRPr="003B248E">
              <w:rPr>
                <w:rFonts w:ascii="Times New Roman" w:hAnsi="Times New Roman" w:eastAsia="Times New Roman" w:cs="Times New Roman"/>
                <w:i/>
                <w:iCs/>
                <w:kern w:val="0"/>
                <w:lang w:eastAsia="nl-NL"/>
                <w14:ligatures w14:val="none"/>
              </w:rPr>
              <w:t>Oudergeleding</w:t>
            </w:r>
          </w:p>
        </w:tc>
      </w:tr>
      <w:tr w:rsidR="003B248E" w:rsidTr="003B248E" w14:paraId="0B38F742" w14:textId="77777777">
        <w:trPr>
          <w:trHeight w:val="417"/>
        </w:trPr>
        <w:tc>
          <w:tcPr>
            <w:tcW w:w="562" w:type="dxa"/>
          </w:tcPr>
          <w:p w:rsidR="003B248E" w:rsidP="003B248E" w:rsidRDefault="003B248E" w14:paraId="5F4E1C25" w14:textId="0A69DC31">
            <w:pPr>
              <w:spacing w:before="100" w:beforeAutospacing="1" w:after="100" w:afterAutospacing="1"/>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1.</w:t>
            </w:r>
          </w:p>
        </w:tc>
        <w:tc>
          <w:tcPr>
            <w:tcW w:w="4111" w:type="dxa"/>
          </w:tcPr>
          <w:p w:rsidR="003B248E" w:rsidP="003B248E" w:rsidRDefault="003B248E" w14:paraId="529A98EC" w14:textId="126C4CE4">
            <w:pPr>
              <w:spacing w:before="100" w:beforeAutospacing="1" w:after="100" w:afterAutospacing="1"/>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Dick van Dommelen</w:t>
            </w:r>
          </w:p>
        </w:tc>
        <w:tc>
          <w:tcPr>
            <w:tcW w:w="1701" w:type="dxa"/>
          </w:tcPr>
          <w:p w:rsidR="003B248E" w:rsidP="003B248E" w:rsidRDefault="003B248E" w14:paraId="0FE97BA4" w14:textId="596F07AE">
            <w:pPr>
              <w:spacing w:before="100" w:beforeAutospacing="1" w:after="100" w:afterAutospacing="1"/>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Voorzitter MR</w:t>
            </w:r>
          </w:p>
        </w:tc>
      </w:tr>
      <w:tr w:rsidR="003B248E" w:rsidTr="003B248E" w14:paraId="37A24808" w14:textId="77777777">
        <w:trPr>
          <w:trHeight w:val="387"/>
        </w:trPr>
        <w:tc>
          <w:tcPr>
            <w:tcW w:w="562" w:type="dxa"/>
          </w:tcPr>
          <w:p w:rsidR="003B248E" w:rsidP="003B248E" w:rsidRDefault="003B248E" w14:paraId="237246B1" w14:textId="2A47EA6B">
            <w:pPr>
              <w:spacing w:before="100" w:beforeAutospacing="1" w:after="100" w:afterAutospacing="1"/>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2.</w:t>
            </w:r>
          </w:p>
        </w:tc>
        <w:tc>
          <w:tcPr>
            <w:tcW w:w="4111" w:type="dxa"/>
          </w:tcPr>
          <w:p w:rsidR="003B248E" w:rsidP="003B248E" w:rsidRDefault="003B248E" w14:paraId="720EB21D" w14:textId="5CD81B84">
            <w:pPr>
              <w:spacing w:before="100" w:beforeAutospacing="1" w:after="100" w:afterAutospacing="1"/>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Martijn Willeboer</w:t>
            </w:r>
          </w:p>
        </w:tc>
        <w:tc>
          <w:tcPr>
            <w:tcW w:w="1701" w:type="dxa"/>
          </w:tcPr>
          <w:p w:rsidR="003B248E" w:rsidP="003B248E" w:rsidRDefault="003B248E" w14:paraId="38D3FD1E" w14:textId="6ED1E0CC">
            <w:pPr>
              <w:spacing w:before="100" w:beforeAutospacing="1" w:after="100" w:afterAutospacing="1"/>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MR lid</w:t>
            </w:r>
          </w:p>
        </w:tc>
      </w:tr>
      <w:tr w:rsidR="003B248E" w:rsidTr="003B248E" w14:paraId="4F25AFFE" w14:textId="77777777">
        <w:trPr>
          <w:trHeight w:val="387"/>
        </w:trPr>
        <w:tc>
          <w:tcPr>
            <w:tcW w:w="562" w:type="dxa"/>
          </w:tcPr>
          <w:p w:rsidR="003B248E" w:rsidP="003B248E" w:rsidRDefault="003B248E" w14:paraId="67B23677" w14:textId="7F093A88">
            <w:pPr>
              <w:spacing w:before="100" w:beforeAutospacing="1" w:after="100" w:afterAutospacing="1"/>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3.</w:t>
            </w:r>
          </w:p>
        </w:tc>
        <w:tc>
          <w:tcPr>
            <w:tcW w:w="4111" w:type="dxa"/>
          </w:tcPr>
          <w:p w:rsidR="003B248E" w:rsidP="003B248E" w:rsidRDefault="003B248E" w14:paraId="3AE07216" w14:textId="297C901E">
            <w:pPr>
              <w:spacing w:before="100" w:beforeAutospacing="1" w:after="100" w:afterAutospacing="1"/>
              <w:rPr>
                <w:rFonts w:ascii="Times New Roman" w:hAnsi="Times New Roman" w:eastAsia="Times New Roman" w:cs="Times New Roman"/>
                <w:kern w:val="0"/>
                <w:lang w:eastAsia="nl-NL"/>
                <w14:ligatures w14:val="none"/>
              </w:rPr>
            </w:pPr>
            <w:proofErr w:type="spellStart"/>
            <w:r>
              <w:rPr>
                <w:rFonts w:ascii="Times New Roman" w:hAnsi="Times New Roman" w:eastAsia="Times New Roman" w:cs="Times New Roman"/>
                <w:kern w:val="0"/>
                <w:lang w:eastAsia="nl-NL"/>
                <w14:ligatures w14:val="none"/>
              </w:rPr>
              <w:t>Dinja</w:t>
            </w:r>
            <w:proofErr w:type="spellEnd"/>
            <w:r>
              <w:rPr>
                <w:rFonts w:ascii="Times New Roman" w:hAnsi="Times New Roman" w:eastAsia="Times New Roman" w:cs="Times New Roman"/>
                <w:kern w:val="0"/>
                <w:lang w:eastAsia="nl-NL"/>
                <w14:ligatures w14:val="none"/>
              </w:rPr>
              <w:t xml:space="preserve"> van </w:t>
            </w:r>
            <w:proofErr w:type="spellStart"/>
            <w:r>
              <w:rPr>
                <w:rFonts w:ascii="Times New Roman" w:hAnsi="Times New Roman" w:eastAsia="Times New Roman" w:cs="Times New Roman"/>
                <w:kern w:val="0"/>
                <w:lang w:eastAsia="nl-NL"/>
                <w14:ligatures w14:val="none"/>
              </w:rPr>
              <w:t>Leijenhorst</w:t>
            </w:r>
            <w:proofErr w:type="spellEnd"/>
          </w:p>
        </w:tc>
        <w:tc>
          <w:tcPr>
            <w:tcW w:w="1701" w:type="dxa"/>
          </w:tcPr>
          <w:p w:rsidR="003B248E" w:rsidP="003B248E" w:rsidRDefault="003B248E" w14:paraId="4F857D53" w14:textId="5BD77C16">
            <w:pPr>
              <w:spacing w:before="100" w:beforeAutospacing="1" w:after="100" w:afterAutospacing="1"/>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MR lid</w:t>
            </w:r>
          </w:p>
        </w:tc>
      </w:tr>
    </w:tbl>
    <w:p w:rsidR="003B248E" w:rsidP="003B248E" w:rsidRDefault="003B248E" w14:paraId="269D3632" w14:textId="77777777">
      <w:pPr>
        <w:spacing w:before="100" w:beforeAutospacing="1" w:after="100" w:afterAutospacing="1"/>
        <w:rPr>
          <w:rFonts w:ascii="Times New Roman" w:hAnsi="Times New Roman" w:eastAsia="Times New Roman" w:cs="Times New Roman"/>
          <w:kern w:val="0"/>
          <w:lang w:eastAsia="nl-NL"/>
          <w14:ligatures w14:val="none"/>
        </w:rPr>
      </w:pPr>
    </w:p>
    <w:tbl>
      <w:tblPr>
        <w:tblStyle w:val="Tabelraster"/>
        <w:tblW w:w="6374" w:type="dxa"/>
        <w:tblLook w:val="04A0" w:firstRow="1" w:lastRow="0" w:firstColumn="1" w:lastColumn="0" w:noHBand="0" w:noVBand="1"/>
      </w:tblPr>
      <w:tblGrid>
        <w:gridCol w:w="562"/>
        <w:gridCol w:w="4111"/>
        <w:gridCol w:w="1701"/>
      </w:tblGrid>
      <w:tr w:rsidR="003B248E" w:rsidTr="503875A6" w14:paraId="117C9058" w14:textId="77777777">
        <w:trPr>
          <w:trHeight w:val="387"/>
        </w:trPr>
        <w:tc>
          <w:tcPr>
            <w:tcW w:w="6374" w:type="dxa"/>
            <w:gridSpan w:val="3"/>
            <w:tcMar/>
          </w:tcPr>
          <w:p w:rsidRPr="003B248E" w:rsidR="003B248E" w:rsidP="003976EA" w:rsidRDefault="003B248E" w14:paraId="66778029" w14:textId="583A8C86">
            <w:pPr>
              <w:spacing w:before="100" w:beforeAutospacing="1" w:after="100" w:afterAutospacing="1"/>
              <w:rPr>
                <w:rFonts w:ascii="Times New Roman" w:hAnsi="Times New Roman" w:eastAsia="Times New Roman" w:cs="Times New Roman"/>
                <w:i/>
                <w:iCs/>
                <w:kern w:val="0"/>
                <w:lang w:eastAsia="nl-NL"/>
                <w14:ligatures w14:val="none"/>
              </w:rPr>
            </w:pPr>
            <w:r>
              <w:rPr>
                <w:rFonts w:ascii="Times New Roman" w:hAnsi="Times New Roman" w:eastAsia="Times New Roman" w:cs="Times New Roman"/>
                <w:i/>
                <w:iCs/>
                <w:kern w:val="0"/>
                <w:lang w:eastAsia="nl-NL"/>
                <w14:ligatures w14:val="none"/>
              </w:rPr>
              <w:t>Personeels</w:t>
            </w:r>
            <w:r w:rsidRPr="003B248E">
              <w:rPr>
                <w:rFonts w:ascii="Times New Roman" w:hAnsi="Times New Roman" w:eastAsia="Times New Roman" w:cs="Times New Roman"/>
                <w:i/>
                <w:iCs/>
                <w:kern w:val="0"/>
                <w:lang w:eastAsia="nl-NL"/>
                <w14:ligatures w14:val="none"/>
              </w:rPr>
              <w:t>geleding</w:t>
            </w:r>
          </w:p>
        </w:tc>
      </w:tr>
      <w:tr w:rsidR="003B248E" w:rsidTr="503875A6" w14:paraId="691B1DF8" w14:textId="77777777">
        <w:trPr>
          <w:trHeight w:val="417"/>
        </w:trPr>
        <w:tc>
          <w:tcPr>
            <w:tcW w:w="562" w:type="dxa"/>
            <w:tcMar/>
          </w:tcPr>
          <w:p w:rsidR="003B248E" w:rsidP="003976EA" w:rsidRDefault="003B248E" w14:paraId="72BA4593" w14:textId="77777777">
            <w:pPr>
              <w:spacing w:before="100" w:beforeAutospacing="1" w:after="100" w:afterAutospacing="1"/>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1.</w:t>
            </w:r>
          </w:p>
        </w:tc>
        <w:tc>
          <w:tcPr>
            <w:tcW w:w="4111" w:type="dxa"/>
            <w:tcMar/>
          </w:tcPr>
          <w:p w:rsidR="003B248E" w:rsidP="503875A6" w:rsidRDefault="003B248E" w14:paraId="6F0C0EC9" w14:textId="13D4C44C">
            <w:pPr>
              <w:pStyle w:val="Standaard"/>
              <w:suppressLineNumbers w:val="0"/>
              <w:bidi w:val="0"/>
              <w:spacing w:beforeAutospacing="on" w:afterAutospacing="on" w:line="259" w:lineRule="auto"/>
              <w:ind w:left="0" w:right="0"/>
              <w:jc w:val="left"/>
            </w:pPr>
            <w:r w:rsidRPr="503875A6" w:rsidR="0C35DA11">
              <w:rPr>
                <w:rFonts w:ascii="Times New Roman" w:hAnsi="Times New Roman" w:eastAsia="Times New Roman" w:cs="Times New Roman"/>
                <w:lang w:eastAsia="nl-NL"/>
              </w:rPr>
              <w:t>Wendy Oudshoorn</w:t>
            </w:r>
          </w:p>
        </w:tc>
        <w:tc>
          <w:tcPr>
            <w:tcW w:w="1701" w:type="dxa"/>
            <w:tcMar/>
          </w:tcPr>
          <w:p w:rsidR="003B248E" w:rsidP="503875A6" w:rsidRDefault="003B248E" w14:paraId="3CA034EC" w14:textId="40874534">
            <w:pPr>
              <w:spacing w:before="100" w:beforeAutospacing="on" w:after="100" w:afterAutospacing="on"/>
              <w:rPr>
                <w:rFonts w:ascii="Times New Roman" w:hAnsi="Times New Roman" w:eastAsia="Times New Roman" w:cs="Times New Roman"/>
                <w:kern w:val="0"/>
                <w:lang w:eastAsia="nl-NL"/>
                <w14:ligatures w14:val="none"/>
              </w:rPr>
            </w:pPr>
            <w:r w:rsidRPr="503875A6" w:rsidR="0C35DA11">
              <w:rPr>
                <w:rFonts w:ascii="Times New Roman" w:hAnsi="Times New Roman" w:eastAsia="Times New Roman" w:cs="Times New Roman"/>
                <w:lang w:eastAsia="nl-NL"/>
              </w:rPr>
              <w:t>Secretaris</w:t>
            </w:r>
          </w:p>
        </w:tc>
      </w:tr>
      <w:tr w:rsidR="003B248E" w:rsidTr="503875A6" w14:paraId="2F88E285" w14:textId="77777777">
        <w:trPr>
          <w:trHeight w:val="387"/>
        </w:trPr>
        <w:tc>
          <w:tcPr>
            <w:tcW w:w="562" w:type="dxa"/>
            <w:tcMar/>
          </w:tcPr>
          <w:p w:rsidR="003B248E" w:rsidP="003976EA" w:rsidRDefault="003B248E" w14:paraId="5059A3EF" w14:textId="77777777">
            <w:pPr>
              <w:spacing w:before="100" w:beforeAutospacing="1" w:after="100" w:afterAutospacing="1"/>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2.</w:t>
            </w:r>
          </w:p>
        </w:tc>
        <w:tc>
          <w:tcPr>
            <w:tcW w:w="4111" w:type="dxa"/>
            <w:tcMar/>
          </w:tcPr>
          <w:p w:rsidR="003B248E" w:rsidP="003976EA" w:rsidRDefault="003B248E" w14:paraId="19F2F6CC" w14:textId="18661044">
            <w:pPr>
              <w:spacing w:before="100" w:beforeAutospacing="1" w:after="100" w:afterAutospacing="1"/>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Annemarie Kronenburg</w:t>
            </w:r>
          </w:p>
        </w:tc>
        <w:tc>
          <w:tcPr>
            <w:tcW w:w="1701" w:type="dxa"/>
            <w:tcMar/>
          </w:tcPr>
          <w:p w:rsidR="003B248E" w:rsidP="003976EA" w:rsidRDefault="003B248E" w14:paraId="18F2A3F6" w14:textId="77777777">
            <w:pPr>
              <w:spacing w:before="100" w:beforeAutospacing="1" w:after="100" w:afterAutospacing="1"/>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MR lid</w:t>
            </w:r>
          </w:p>
        </w:tc>
      </w:tr>
      <w:tr w:rsidR="003B248E" w:rsidTr="503875A6" w14:paraId="5612DD67" w14:textId="77777777">
        <w:trPr>
          <w:trHeight w:val="387"/>
        </w:trPr>
        <w:tc>
          <w:tcPr>
            <w:tcW w:w="562" w:type="dxa"/>
            <w:tcMar/>
          </w:tcPr>
          <w:p w:rsidR="003B248E" w:rsidP="503875A6" w:rsidRDefault="003B248E" w14:paraId="3166CD1A" w14:textId="73D9F73D">
            <w:pPr>
              <w:spacing w:before="100" w:beforeAutospacing="on" w:after="100" w:afterAutospacing="on"/>
            </w:pPr>
            <w:r w:rsidRPr="503875A6" w:rsidR="642D953D">
              <w:rPr>
                <w:rFonts w:ascii="Times New Roman" w:hAnsi="Times New Roman" w:eastAsia="Times New Roman" w:cs="Times New Roman"/>
                <w:lang w:eastAsia="nl-NL"/>
              </w:rPr>
              <w:t>3.</w:t>
            </w:r>
          </w:p>
        </w:tc>
        <w:tc>
          <w:tcPr>
            <w:tcW w:w="4111" w:type="dxa"/>
            <w:tcMar/>
          </w:tcPr>
          <w:p w:rsidR="003B248E" w:rsidP="503875A6" w:rsidRDefault="003B248E" w14:paraId="4FD72E8B" w14:textId="4D840E60">
            <w:pPr>
              <w:spacing w:before="100" w:beforeAutospacing="on" w:after="100" w:afterAutospacing="on"/>
            </w:pPr>
            <w:r w:rsidRPr="503875A6" w:rsidR="642D953D">
              <w:rPr>
                <w:rFonts w:ascii="Times New Roman" w:hAnsi="Times New Roman" w:eastAsia="Times New Roman" w:cs="Times New Roman"/>
                <w:lang w:eastAsia="nl-NL"/>
              </w:rPr>
              <w:t>Rebecca Holstein</w:t>
            </w:r>
          </w:p>
        </w:tc>
        <w:tc>
          <w:tcPr>
            <w:tcW w:w="1701" w:type="dxa"/>
            <w:tcMar/>
          </w:tcPr>
          <w:p w:rsidR="003B248E" w:rsidP="503875A6" w:rsidRDefault="003B248E" w14:paraId="0D216B02" w14:textId="2B63B779">
            <w:pPr>
              <w:spacing w:before="100" w:beforeAutospacing="on" w:after="100" w:afterAutospacing="on"/>
            </w:pPr>
            <w:r w:rsidRPr="503875A6" w:rsidR="642D953D">
              <w:rPr>
                <w:rFonts w:ascii="Times New Roman" w:hAnsi="Times New Roman" w:eastAsia="Times New Roman" w:cs="Times New Roman"/>
                <w:lang w:eastAsia="nl-NL"/>
              </w:rPr>
              <w:t>MR lid</w:t>
            </w:r>
          </w:p>
        </w:tc>
      </w:tr>
    </w:tbl>
    <w:p w:rsidRPr="003B248E" w:rsidR="003B248E" w:rsidP="003B248E" w:rsidRDefault="003B248E" w14:paraId="26F5E7CF" w14:textId="0141AD49">
      <w:pPr>
        <w:rPr>
          <w:rFonts w:ascii="Times New Roman" w:hAnsi="Times New Roman" w:eastAsia="Times New Roman" w:cs="Times New Roman"/>
          <w:kern w:val="0"/>
          <w:lang w:eastAsia="nl-NL"/>
          <w14:ligatures w14:val="none"/>
        </w:rPr>
      </w:pPr>
      <w:r w:rsidRPr="003B248E">
        <w:rPr>
          <w:rFonts w:ascii="Times New Roman" w:hAnsi="Times New Roman" w:eastAsia="Times New Roman" w:cs="Times New Roman"/>
          <w:kern w:val="0"/>
          <w:lang w:eastAsia="nl-NL"/>
          <w14:ligatures w14:val="none"/>
        </w:rPr>
        <w:fldChar w:fldCharType="begin"/>
      </w:r>
      <w:r w:rsidRPr="003B248E">
        <w:rPr>
          <w:rFonts w:ascii="Times New Roman" w:hAnsi="Times New Roman" w:eastAsia="Times New Roman" w:cs="Times New Roman"/>
          <w:kern w:val="0"/>
          <w:lang w:eastAsia="nl-NL"/>
          <w14:ligatures w14:val="none"/>
        </w:rPr>
        <w:instrText xml:space="preserve"> INCLUDEPICTURE "/Users/wendyoudshoorn/Library/Group Containers/UBF8T346G9.ms/WebArchiveCopyPasteTempFiles/com.microsoft.Word/page3image37981232" \* MERGEFORMATINET </w:instrText>
      </w:r>
      <w:r w:rsidRPr="003B248E">
        <w:rPr>
          <w:rFonts w:ascii="Times New Roman" w:hAnsi="Times New Roman" w:eastAsia="Times New Roman" w:cs="Times New Roman"/>
          <w:kern w:val="0"/>
          <w:lang w:eastAsia="nl-NL"/>
          <w14:ligatures w14:val="none"/>
        </w:rPr>
        <w:fldChar w:fldCharType="separate"/>
      </w:r>
      <w:r w:rsidRPr="003B248E">
        <w:rPr>
          <w:rFonts w:ascii="Times New Roman" w:hAnsi="Times New Roman" w:eastAsia="Times New Roman" w:cs="Times New Roman"/>
          <w:noProof/>
          <w:kern w:val="0"/>
          <w:lang w:eastAsia="nl-NL"/>
          <w14:ligatures w14:val="none"/>
        </w:rPr>
        <w:drawing>
          <wp:inline distT="0" distB="0" distL="0" distR="0" wp14:anchorId="2AE7E0E1" wp14:editId="3F5A3F91">
            <wp:extent cx="3111500" cy="12700"/>
            <wp:effectExtent l="0" t="0" r="0" b="0"/>
            <wp:docPr id="788584917" name="Afbeelding 17" descr="page3image3798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3image379812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1500" cy="12700"/>
                    </a:xfrm>
                    <a:prstGeom prst="rect">
                      <a:avLst/>
                    </a:prstGeom>
                    <a:noFill/>
                    <a:ln>
                      <a:noFill/>
                    </a:ln>
                  </pic:spPr>
                </pic:pic>
              </a:graphicData>
            </a:graphic>
          </wp:inline>
        </w:drawing>
      </w:r>
      <w:r w:rsidRPr="003B248E">
        <w:rPr>
          <w:rFonts w:ascii="Times New Roman" w:hAnsi="Times New Roman" w:eastAsia="Times New Roman" w:cs="Times New Roman"/>
          <w:kern w:val="0"/>
          <w:lang w:eastAsia="nl-NL"/>
          <w14:ligatures w14:val="none"/>
        </w:rPr>
        <w:fldChar w:fldCharType="end"/>
      </w:r>
      <w:r w:rsidRPr="003B248E">
        <w:rPr>
          <w:rFonts w:ascii="Times New Roman" w:hAnsi="Times New Roman" w:eastAsia="Times New Roman" w:cs="Times New Roman"/>
          <w:kern w:val="0"/>
          <w:lang w:eastAsia="nl-NL"/>
          <w14:ligatures w14:val="none"/>
        </w:rPr>
        <w:fldChar w:fldCharType="begin"/>
      </w:r>
      <w:r w:rsidRPr="003B248E">
        <w:rPr>
          <w:rFonts w:ascii="Times New Roman" w:hAnsi="Times New Roman" w:eastAsia="Times New Roman" w:cs="Times New Roman"/>
          <w:kern w:val="0"/>
          <w:lang w:eastAsia="nl-NL"/>
          <w14:ligatures w14:val="none"/>
        </w:rPr>
        <w:instrText xml:space="preserve"> INCLUDEPICTURE "/Users/wendyoudshoorn/Library/Group Containers/UBF8T346G9.ms/WebArchiveCopyPasteTempFiles/com.microsoft.Word/page3image37981856" \* MERGEFORMATINET </w:instrText>
      </w:r>
      <w:r w:rsidRPr="003B248E">
        <w:rPr>
          <w:rFonts w:ascii="Times New Roman" w:hAnsi="Times New Roman" w:eastAsia="Times New Roman" w:cs="Times New Roman"/>
          <w:kern w:val="0"/>
          <w:lang w:eastAsia="nl-NL"/>
          <w14:ligatures w14:val="none"/>
        </w:rPr>
        <w:fldChar w:fldCharType="separate"/>
      </w:r>
      <w:r w:rsidRPr="003B248E">
        <w:rPr>
          <w:rFonts w:ascii="Times New Roman" w:hAnsi="Times New Roman" w:eastAsia="Times New Roman" w:cs="Times New Roman"/>
          <w:noProof/>
          <w:kern w:val="0"/>
          <w:lang w:eastAsia="nl-NL"/>
          <w14:ligatures w14:val="none"/>
        </w:rPr>
        <w:drawing>
          <wp:inline distT="0" distB="0" distL="0" distR="0" wp14:anchorId="1CAAF3E7" wp14:editId="545DF911">
            <wp:extent cx="1422400" cy="12700"/>
            <wp:effectExtent l="0" t="0" r="0" b="0"/>
            <wp:docPr id="1868978926" name="Afbeelding 16" descr="page3image3798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3image379818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2400" cy="12700"/>
                    </a:xfrm>
                    <a:prstGeom prst="rect">
                      <a:avLst/>
                    </a:prstGeom>
                    <a:noFill/>
                    <a:ln>
                      <a:noFill/>
                    </a:ln>
                  </pic:spPr>
                </pic:pic>
              </a:graphicData>
            </a:graphic>
          </wp:inline>
        </w:drawing>
      </w:r>
      <w:r w:rsidRPr="003B248E">
        <w:rPr>
          <w:rFonts w:ascii="Times New Roman" w:hAnsi="Times New Roman" w:eastAsia="Times New Roman" w:cs="Times New Roman"/>
          <w:kern w:val="0"/>
          <w:lang w:eastAsia="nl-NL"/>
          <w14:ligatures w14:val="none"/>
        </w:rPr>
        <w:fldChar w:fldCharType="end"/>
      </w:r>
    </w:p>
    <w:p w:rsidRPr="003B248E" w:rsidR="003B248E" w:rsidP="503875A6" w:rsidRDefault="003B248E" w14:paraId="42CAB5E2" w14:textId="22413978">
      <w:pPr>
        <w:spacing w:before="100" w:beforeAutospacing="on" w:after="100" w:afterAutospacing="on"/>
        <w:jc w:val="both"/>
        <w:rPr>
          <w:rFonts w:ascii="Times New Roman" w:hAnsi="Times New Roman" w:eastAsia="Times New Roman" w:cs="Times New Roman"/>
          <w:kern w:val="0"/>
          <w:lang w:eastAsia="nl-NL"/>
          <w14:ligatures w14:val="none"/>
        </w:rPr>
      </w:pPr>
      <w:r w:rsidRPr="003B248E" w:rsidR="003B248E">
        <w:rPr>
          <w:rFonts w:ascii="Calibri" w:hAnsi="Calibri" w:eastAsia="Times New Roman" w:cs="Calibri"/>
          <w:kern w:val="0"/>
          <w:sz w:val="28"/>
          <w:szCs w:val="28"/>
          <w:lang w:eastAsia="nl-NL"/>
          <w14:ligatures w14:val="none"/>
        </w:rPr>
        <w:t xml:space="preserve">In het schooljaar 202</w:t>
      </w:r>
      <w:r w:rsidRPr="503875A6" w:rsidR="51460EDE">
        <w:rPr>
          <w:rFonts w:ascii="Calibri" w:hAnsi="Calibri" w:eastAsia="Times New Roman" w:cs="Calibri"/>
          <w:sz w:val="28"/>
          <w:szCs w:val="28"/>
          <w:lang w:eastAsia="nl-NL"/>
        </w:rPr>
        <w:t>5</w:t>
      </w:r>
      <w:r w:rsidRPr="503875A6" w:rsidR="003B248E">
        <w:rPr>
          <w:rFonts w:ascii="Calibri" w:hAnsi="Calibri" w:eastAsia="Times New Roman" w:cs="Calibri"/>
          <w:sz w:val="28"/>
          <w:szCs w:val="28"/>
          <w:lang w:eastAsia="nl-NL"/>
        </w:rPr>
        <w:t>-202</w:t>
      </w:r>
      <w:r w:rsidRPr="503875A6" w:rsidR="581E7414">
        <w:rPr>
          <w:rFonts w:ascii="Calibri" w:hAnsi="Calibri" w:eastAsia="Times New Roman" w:cs="Calibri"/>
          <w:sz w:val="28"/>
          <w:szCs w:val="28"/>
          <w:lang w:eastAsia="nl-NL"/>
        </w:rPr>
        <w:t>6</w:t>
      </w:r>
      <w:r w:rsidRPr="503875A6" w:rsidR="003B248E">
        <w:rPr>
          <w:rFonts w:ascii="Calibri" w:hAnsi="Calibri" w:eastAsia="Times New Roman" w:cs="Calibri"/>
          <w:sz w:val="28"/>
          <w:szCs w:val="28"/>
          <w:lang w:eastAsia="nl-NL"/>
        </w:rPr>
        <w:t xml:space="preserve"> is er </w:t>
      </w:r>
      <w:r w:rsidRPr="503875A6" w:rsidR="003B248E">
        <w:rPr>
          <w:rFonts w:ascii="Calibri" w:hAnsi="Calibri" w:eastAsia="Times New Roman" w:cs="Calibri"/>
          <w:sz w:val="28"/>
          <w:szCs w:val="28"/>
          <w:lang w:eastAsia="nl-NL"/>
        </w:rPr>
        <w:t>5</w:t>
      </w:r>
      <w:r w:rsidRPr="503875A6" w:rsidR="003B248E">
        <w:rPr>
          <w:rFonts w:ascii="Calibri" w:hAnsi="Calibri" w:eastAsia="Times New Roman" w:cs="Calibri"/>
          <w:sz w:val="28"/>
          <w:szCs w:val="28"/>
          <w:lang w:eastAsia="nl-NL"/>
        </w:rPr>
        <w:t xml:space="preserve"> keer op wisselende dagen vergader</w:t>
      </w:r>
      <w:r w:rsidRPr="503875A6" w:rsidR="003B248E">
        <w:rPr>
          <w:rFonts w:ascii="Calibri" w:hAnsi="Calibri" w:eastAsia="Times New Roman" w:cs="Calibri"/>
          <w:sz w:val="28"/>
          <w:szCs w:val="28"/>
          <w:lang w:eastAsia="nl-NL"/>
        </w:rPr>
        <w:t>d</w:t>
      </w:r>
      <w:r w:rsidRPr="503875A6" w:rsidR="003B248E">
        <w:rPr>
          <w:rFonts w:ascii="Calibri" w:hAnsi="Calibri" w:eastAsia="Times New Roman" w:cs="Calibri"/>
          <w:sz w:val="28"/>
          <w:szCs w:val="28"/>
          <w:lang w:eastAsia="nl-NL"/>
        </w:rPr>
        <w:t>.</w:t>
      </w:r>
      <w:r>
        <w:br/>
      </w:r>
      <w:r w:rsidRPr="503875A6" w:rsidR="003B248E">
        <w:rPr>
          <w:rFonts w:ascii="Calibri" w:hAnsi="Calibri" w:eastAsia="Times New Roman" w:cs="Calibri"/>
          <w:sz w:val="28"/>
          <w:szCs w:val="28"/>
          <w:lang w:eastAsia="nl-NL"/>
        </w:rPr>
        <w:t xml:space="preserve">De agenda kent </w:t>
      </w:r>
      <w:r w:rsidRPr="503875A6" w:rsidR="3440532D">
        <w:rPr>
          <w:rFonts w:ascii="Calibri" w:hAnsi="Calibri" w:eastAsia="Times New Roman" w:cs="Calibri"/>
          <w:sz w:val="28"/>
          <w:szCs w:val="28"/>
          <w:lang w:eastAsia="nl-NL"/>
        </w:rPr>
        <w:t>e</w:t>
      </w:r>
      <w:r w:rsidRPr="503875A6" w:rsidR="003B248E">
        <w:rPr>
          <w:rFonts w:ascii="Calibri" w:hAnsi="Calibri" w:eastAsia="Times New Roman" w:cs="Calibri"/>
          <w:sz w:val="28"/>
          <w:szCs w:val="28"/>
          <w:lang w:eastAsia="nl-NL"/>
        </w:rPr>
        <w:t xml:space="preserve">en aantal terugkerende onderwerpen, die vooral te maken hebben met actuele ontwikkelingen op school, de besluiten uit de GMR en lopende verandertrajecten. Daarnaast zijn er gedurende het schooljaar nog een aantal onderwerpen waarvoor de MR haar formele instemming moet geven, zoals de begroting, de formatie, het schoolplan, de schoolgids etc. In de onderstaande paragraaf worden de belangrijkste onderwerpen die besproken zijn kort beschreven. </w:t>
      </w:r>
    </w:p>
    <w:p w:rsidR="00B358D7" w:rsidRDefault="00B358D7" w14:paraId="55EE90CD" w14:textId="77777777">
      <w:pPr>
        <w:sectPr w:rsidR="00B358D7" w:rsidSect="00A742E0">
          <w:pgSz w:w="11900" w:h="16840" w:orient="portrait"/>
          <w:pgMar w:top="1417" w:right="1417" w:bottom="1417" w:left="1417" w:header="708" w:footer="708" w:gutter="0"/>
          <w:cols w:space="708"/>
          <w:docGrid w:linePitch="360"/>
        </w:sectPr>
      </w:pPr>
    </w:p>
    <w:p w:rsidR="00B358D7" w:rsidP="503875A6" w:rsidRDefault="00B358D7" w14:paraId="2835B04B" w14:textId="4EC39707">
      <w:pPr>
        <w:pStyle w:val="Normaalweb"/>
        <w:rPr>
          <w:rFonts w:ascii="Calibri" w:hAnsi="Calibri" w:cs="Calibri"/>
          <w:b w:val="1"/>
          <w:bCs w:val="1"/>
          <w:sz w:val="28"/>
          <w:szCs w:val="28"/>
        </w:rPr>
      </w:pPr>
      <w:r w:rsidRPr="503875A6" w:rsidR="00B358D7">
        <w:rPr>
          <w:rFonts w:ascii="Calibri" w:hAnsi="Calibri" w:cs="Calibri"/>
          <w:b w:val="1"/>
          <w:bCs w:val="1"/>
          <w:sz w:val="28"/>
          <w:szCs w:val="28"/>
        </w:rPr>
        <w:t>Onderwerpen 202</w:t>
      </w:r>
      <w:r w:rsidRPr="503875A6" w:rsidR="70BCBA68">
        <w:rPr>
          <w:rFonts w:ascii="Calibri" w:hAnsi="Calibri" w:cs="Calibri"/>
          <w:b w:val="1"/>
          <w:bCs w:val="1"/>
          <w:sz w:val="28"/>
          <w:szCs w:val="28"/>
        </w:rPr>
        <w:t>5</w:t>
      </w:r>
      <w:r w:rsidRPr="503875A6" w:rsidR="00B358D7">
        <w:rPr>
          <w:rFonts w:ascii="Calibri" w:hAnsi="Calibri" w:cs="Calibri"/>
          <w:b w:val="1"/>
          <w:bCs w:val="1"/>
          <w:sz w:val="28"/>
          <w:szCs w:val="28"/>
        </w:rPr>
        <w:t>-202</w:t>
      </w:r>
      <w:r w:rsidRPr="503875A6" w:rsidR="4979D298">
        <w:rPr>
          <w:rFonts w:ascii="Calibri" w:hAnsi="Calibri" w:cs="Calibri"/>
          <w:b w:val="1"/>
          <w:bCs w:val="1"/>
          <w:sz w:val="28"/>
          <w:szCs w:val="28"/>
        </w:rPr>
        <w:t>6</w:t>
      </w:r>
    </w:p>
    <w:p w:rsidR="107328F4" w:rsidP="503875A6" w:rsidRDefault="107328F4" w14:paraId="4F27184C" w14:textId="55957E5B">
      <w:pPr>
        <w:pStyle w:val="Normaalweb"/>
        <w:numPr>
          <w:ilvl w:val="0"/>
          <w:numId w:val="3"/>
        </w:numPr>
        <w:suppressLineNumbers w:val="0"/>
        <w:bidi w:val="0"/>
        <w:spacing w:beforeAutospacing="on" w:afterAutospacing="on" w:line="259" w:lineRule="auto"/>
        <w:ind w:left="720" w:right="0" w:hanging="360"/>
        <w:jc w:val="left"/>
        <w:rPr>
          <w:rFonts w:ascii="Calibri" w:hAnsi="Calibri" w:cs="Calibri"/>
          <w:sz w:val="28"/>
          <w:szCs w:val="28"/>
        </w:rPr>
      </w:pPr>
      <w:r w:rsidRPr="503875A6" w:rsidR="107328F4">
        <w:rPr>
          <w:rFonts w:ascii="Calibri" w:hAnsi="Calibri" w:cs="Calibri"/>
          <w:sz w:val="28"/>
          <w:szCs w:val="28"/>
        </w:rPr>
        <w:t>TSObijdrage 2026-2027</w:t>
      </w:r>
      <w:r>
        <w:br/>
      </w:r>
      <w:r w:rsidRPr="503875A6" w:rsidR="107328F4">
        <w:rPr>
          <w:rFonts w:ascii="Calibri" w:hAnsi="Calibri" w:cs="Calibri"/>
          <w:sz w:val="28"/>
          <w:szCs w:val="28"/>
        </w:rPr>
        <w:t>De MR is akkoord gegaan met een verhoging van de TSO</w:t>
      </w:r>
      <w:r w:rsidRPr="503875A6" w:rsidR="107328F4">
        <w:rPr>
          <w:rFonts w:ascii="Calibri" w:hAnsi="Calibri" w:cs="Calibri"/>
          <w:sz w:val="28"/>
          <w:szCs w:val="28"/>
        </w:rPr>
        <w:t xml:space="preserve">bijdrage voor 2026 – 2027. De </w:t>
      </w:r>
      <w:r w:rsidRPr="503875A6" w:rsidR="3F5CFA31">
        <w:rPr>
          <w:rFonts w:ascii="Calibri" w:hAnsi="Calibri" w:cs="Calibri"/>
          <w:sz w:val="28"/>
          <w:szCs w:val="28"/>
        </w:rPr>
        <w:t>TSObijdrage</w:t>
      </w:r>
      <w:r w:rsidRPr="503875A6" w:rsidR="07284288">
        <w:rPr>
          <w:rFonts w:ascii="Calibri" w:hAnsi="Calibri" w:cs="Calibri"/>
          <w:sz w:val="28"/>
          <w:szCs w:val="28"/>
        </w:rPr>
        <w:t xml:space="preserve"> </w:t>
      </w:r>
      <w:r w:rsidRPr="503875A6" w:rsidR="406B9A77">
        <w:rPr>
          <w:rFonts w:ascii="Calibri" w:hAnsi="Calibri" w:cs="Calibri"/>
          <w:sz w:val="28"/>
          <w:szCs w:val="28"/>
        </w:rPr>
        <w:t xml:space="preserve">zal </w:t>
      </w:r>
      <w:r w:rsidRPr="503875A6" w:rsidR="5C77CD0F">
        <w:rPr>
          <w:rFonts w:ascii="Calibri" w:hAnsi="Calibri" w:cs="Calibri"/>
          <w:sz w:val="28"/>
          <w:szCs w:val="28"/>
        </w:rPr>
        <w:t>€ 3,25 zijn.</w:t>
      </w:r>
    </w:p>
    <w:p w:rsidR="00B358D7" w:rsidP="503875A6" w:rsidRDefault="00B358D7" w14:paraId="2EB9085C" w14:textId="2FD9CAE6">
      <w:pPr>
        <w:pStyle w:val="Normaalweb"/>
        <w:numPr>
          <w:ilvl w:val="0"/>
          <w:numId w:val="3"/>
        </w:numPr>
        <w:rPr>
          <w:rFonts w:ascii="Calibri" w:hAnsi="Calibri" w:cs="Calibri"/>
          <w:sz w:val="28"/>
          <w:szCs w:val="28"/>
        </w:rPr>
      </w:pPr>
      <w:r w:rsidRPr="503875A6" w:rsidR="00B358D7">
        <w:rPr>
          <w:rFonts w:ascii="Calibri" w:hAnsi="Calibri" w:cs="Calibri"/>
          <w:sz w:val="28"/>
          <w:szCs w:val="28"/>
        </w:rPr>
        <w:t>Ouderbijdrage 202</w:t>
      </w:r>
      <w:r w:rsidRPr="503875A6" w:rsidR="249C4162">
        <w:rPr>
          <w:rFonts w:ascii="Calibri" w:hAnsi="Calibri" w:cs="Calibri"/>
          <w:sz w:val="28"/>
          <w:szCs w:val="28"/>
        </w:rPr>
        <w:t>6</w:t>
      </w:r>
      <w:r w:rsidRPr="503875A6" w:rsidR="00B358D7">
        <w:rPr>
          <w:rFonts w:ascii="Calibri" w:hAnsi="Calibri" w:cs="Calibri"/>
          <w:sz w:val="28"/>
          <w:szCs w:val="28"/>
        </w:rPr>
        <w:t xml:space="preserve"> </w:t>
      </w:r>
      <w:r w:rsidRPr="503875A6" w:rsidR="00B358D7">
        <w:rPr>
          <w:rFonts w:ascii="Calibri" w:hAnsi="Calibri" w:cs="Calibri"/>
          <w:sz w:val="28"/>
          <w:szCs w:val="28"/>
        </w:rPr>
        <w:t>- 202</w:t>
      </w:r>
      <w:r w:rsidRPr="503875A6" w:rsidR="4DC38D75">
        <w:rPr>
          <w:rFonts w:ascii="Calibri" w:hAnsi="Calibri" w:cs="Calibri"/>
          <w:sz w:val="28"/>
          <w:szCs w:val="28"/>
        </w:rPr>
        <w:t>7</w:t>
      </w:r>
      <w:r>
        <w:br/>
      </w:r>
      <w:r w:rsidRPr="503875A6" w:rsidR="335D1B93">
        <w:rPr>
          <w:rFonts w:ascii="Calibri" w:hAnsi="Calibri" w:cs="Calibri"/>
          <w:sz w:val="28"/>
          <w:szCs w:val="28"/>
        </w:rPr>
        <w:t>Er is een voorstel binnen gekomen om de kamp bijdrage te verhogen. De MR kan hierover nog niet beslissen omdat de verhouding leerkrachten/ouders n</w:t>
      </w:r>
      <w:r w:rsidRPr="503875A6" w:rsidR="67A520E9">
        <w:rPr>
          <w:rFonts w:ascii="Calibri" w:hAnsi="Calibri" w:cs="Calibri"/>
          <w:sz w:val="28"/>
          <w:szCs w:val="28"/>
        </w:rPr>
        <w:t>ie</w:t>
      </w:r>
      <w:r w:rsidRPr="503875A6" w:rsidR="335D1B93">
        <w:rPr>
          <w:rFonts w:ascii="Calibri" w:hAnsi="Calibri" w:cs="Calibri"/>
          <w:sz w:val="28"/>
          <w:szCs w:val="28"/>
        </w:rPr>
        <w:t>t evenwichtig is. D</w:t>
      </w:r>
      <w:r w:rsidRPr="503875A6" w:rsidR="64740832">
        <w:rPr>
          <w:rFonts w:ascii="Calibri" w:hAnsi="Calibri" w:cs="Calibri"/>
          <w:sz w:val="28"/>
          <w:szCs w:val="28"/>
        </w:rPr>
        <w:t>it onderwerp wordt volgend schooljaar verder besproken.</w:t>
      </w:r>
    </w:p>
    <w:p w:rsidR="00B358D7" w:rsidP="503875A6" w:rsidRDefault="00B358D7" w14:paraId="0B828678" w14:textId="44318A2E">
      <w:pPr>
        <w:pStyle w:val="Normaalweb"/>
        <w:numPr>
          <w:ilvl w:val="0"/>
          <w:numId w:val="3"/>
        </w:numPr>
        <w:suppressLineNumbers w:val="0"/>
        <w:bidi w:val="0"/>
        <w:spacing w:beforeAutospacing="on" w:afterAutospacing="on" w:line="259" w:lineRule="auto"/>
        <w:ind w:left="720" w:right="0" w:hanging="360"/>
        <w:jc w:val="left"/>
        <w:rPr>
          <w:rFonts w:ascii="SymbolMT" w:hAnsi="SymbolMT"/>
          <w:sz w:val="28"/>
          <w:szCs w:val="28"/>
        </w:rPr>
      </w:pPr>
      <w:r w:rsidRPr="503875A6" w:rsidR="4C84A7DA">
        <w:rPr>
          <w:rFonts w:ascii="Calibri" w:hAnsi="Calibri" w:cs="Calibri"/>
          <w:sz w:val="28"/>
          <w:szCs w:val="28"/>
        </w:rPr>
        <w:t xml:space="preserve">Verkiezingen </w:t>
      </w:r>
      <w:r>
        <w:br/>
      </w:r>
      <w:r w:rsidRPr="503875A6" w:rsidR="4BA6E4E3">
        <w:rPr>
          <w:rFonts w:ascii="Calibri" w:hAnsi="Calibri" w:cs="Calibri"/>
          <w:sz w:val="28"/>
          <w:szCs w:val="28"/>
        </w:rPr>
        <w:t>Wegens het eindigen van het termijn nemen twee MR leden afscheid aan het einde van het schooljaar. Daarvoor is een verkiezing uitgeschreven. We kunnen mededelen dat er</w:t>
      </w:r>
      <w:r w:rsidRPr="503875A6" w:rsidR="40B608D8">
        <w:rPr>
          <w:rFonts w:ascii="Calibri" w:hAnsi="Calibri" w:cs="Calibri"/>
          <w:sz w:val="28"/>
          <w:szCs w:val="28"/>
        </w:rPr>
        <w:t xml:space="preserve"> twee nieuwe MR leden zijn gekozen; Sophie Konings en Jorien Bax-Hutten.</w:t>
      </w:r>
    </w:p>
    <w:p w:rsidR="00B358D7" w:rsidP="00B358D7" w:rsidRDefault="00B358D7" w14:paraId="359A1DC8" w14:textId="77777777">
      <w:pPr>
        <w:pStyle w:val="Normaalweb"/>
        <w:numPr>
          <w:ilvl w:val="0"/>
          <w:numId w:val="3"/>
        </w:numPr>
        <w:rPr>
          <w:rFonts w:ascii="SymbolMT" w:hAnsi="SymbolMT"/>
          <w:sz w:val="28"/>
          <w:szCs w:val="28"/>
        </w:rPr>
      </w:pPr>
      <w:r w:rsidRPr="503875A6" w:rsidR="00B358D7">
        <w:rPr>
          <w:rFonts w:ascii="Calibri" w:hAnsi="Calibri" w:cs="Calibri"/>
          <w:sz w:val="28"/>
          <w:szCs w:val="28"/>
        </w:rPr>
        <w:t>Formatie</w:t>
      </w:r>
      <w:r>
        <w:br/>
      </w:r>
      <w:r w:rsidRPr="503875A6" w:rsidR="00B358D7">
        <w:rPr>
          <w:rFonts w:ascii="Calibri" w:hAnsi="Calibri" w:cs="Calibri"/>
          <w:sz w:val="28"/>
          <w:szCs w:val="28"/>
        </w:rPr>
        <w:t xml:space="preserve">Het huidige formatieplan is goedgekeurd. Er zijn geen openstaande formatieplekken. </w:t>
      </w:r>
    </w:p>
    <w:p w:rsidRPr="008318BF" w:rsidR="001C62D0" w:rsidP="001C62D0" w:rsidRDefault="008318BF" w14:paraId="5E0F821D" w14:textId="55D3F25D">
      <w:pPr>
        <w:pStyle w:val="Normaalweb"/>
        <w:numPr>
          <w:ilvl w:val="0"/>
          <w:numId w:val="3"/>
        </w:numPr>
        <w:rPr>
          <w:rFonts w:ascii="SymbolMT" w:hAnsi="SymbolMT"/>
          <w:sz w:val="28"/>
          <w:szCs w:val="28"/>
        </w:rPr>
      </w:pPr>
      <w:r w:rsidRPr="503875A6" w:rsidR="008318BF">
        <w:rPr>
          <w:rFonts w:ascii="Calibri" w:hAnsi="Calibri" w:cs="Calibri"/>
          <w:sz w:val="28"/>
          <w:szCs w:val="28"/>
        </w:rPr>
        <w:t>Huisvesting en ventilatie</w:t>
      </w:r>
      <w:r>
        <w:br/>
      </w:r>
      <w:r w:rsidRPr="503875A6" w:rsidR="001C62D0">
        <w:rPr>
          <w:rFonts w:ascii="Calibri" w:hAnsi="Calibri" w:cs="Calibri"/>
          <w:sz w:val="28"/>
          <w:szCs w:val="28"/>
        </w:rPr>
        <w:t xml:space="preserve">De MR is op de hoogte gehouden wat betreffende de </w:t>
      </w:r>
      <w:r w:rsidRPr="503875A6" w:rsidR="008318BF">
        <w:rPr>
          <w:rFonts w:ascii="Calibri" w:hAnsi="Calibri" w:cs="Calibri"/>
          <w:sz w:val="28"/>
          <w:szCs w:val="28"/>
        </w:rPr>
        <w:t>huisvesting en ventilatie.</w:t>
      </w:r>
    </w:p>
    <w:p w:rsidR="008318BF" w:rsidP="00B358D7" w:rsidRDefault="008318BF" w14:paraId="782AA6D8" w14:textId="77777777">
      <w:pPr>
        <w:pStyle w:val="Normaalweb"/>
        <w:shd w:val="clear" w:color="auto" w:fill="FFFFFF"/>
        <w:rPr>
          <w:rFonts w:ascii="Calibri" w:hAnsi="Calibri" w:cs="Calibri"/>
          <w:sz w:val="28"/>
          <w:szCs w:val="28"/>
        </w:rPr>
        <w:sectPr w:rsidR="008318BF" w:rsidSect="00A742E0">
          <w:pgSz w:w="11900" w:h="16840" w:orient="portrait"/>
          <w:pgMar w:top="1417" w:right="1417" w:bottom="1417" w:left="1417" w:header="708" w:footer="708" w:gutter="0"/>
          <w:cols w:space="708"/>
          <w:docGrid w:linePitch="360"/>
        </w:sectPr>
      </w:pPr>
    </w:p>
    <w:p w:rsidR="00B358D7" w:rsidP="503875A6" w:rsidRDefault="00B358D7" w14:paraId="4A9D1220" w14:textId="2422B11D">
      <w:pPr>
        <w:pStyle w:val="Normaalweb"/>
        <w:shd w:val="clear" w:color="auto" w:fill="FFFFFF" w:themeFill="background1"/>
      </w:pPr>
      <w:r w:rsidRPr="503875A6" w:rsidR="00B358D7">
        <w:rPr>
          <w:rFonts w:ascii="Calibri" w:hAnsi="Calibri" w:cs="Calibri"/>
          <w:sz w:val="28"/>
          <w:szCs w:val="28"/>
        </w:rPr>
        <w:t>Vergaderdata 202</w:t>
      </w:r>
      <w:r w:rsidRPr="503875A6" w:rsidR="233CA0C5">
        <w:rPr>
          <w:rFonts w:ascii="Calibri" w:hAnsi="Calibri" w:cs="Calibri"/>
          <w:sz w:val="28"/>
          <w:szCs w:val="28"/>
        </w:rPr>
        <w:t>6</w:t>
      </w:r>
      <w:r w:rsidRPr="503875A6" w:rsidR="008318BF">
        <w:rPr>
          <w:rFonts w:ascii="Calibri" w:hAnsi="Calibri" w:cs="Calibri"/>
          <w:sz w:val="28"/>
          <w:szCs w:val="28"/>
        </w:rPr>
        <w:t xml:space="preserve"> </w:t>
      </w:r>
      <w:r w:rsidRPr="503875A6" w:rsidR="00B358D7">
        <w:rPr>
          <w:rFonts w:ascii="Calibri" w:hAnsi="Calibri" w:cs="Calibri"/>
          <w:sz w:val="28"/>
          <w:szCs w:val="28"/>
        </w:rPr>
        <w:t>- 202</w:t>
      </w:r>
      <w:r w:rsidRPr="503875A6" w:rsidR="1D41CA42">
        <w:rPr>
          <w:rFonts w:ascii="Calibri" w:hAnsi="Calibri" w:cs="Calibri"/>
          <w:sz w:val="28"/>
          <w:szCs w:val="28"/>
        </w:rPr>
        <w:t>7</w:t>
      </w:r>
      <w:r>
        <w:br/>
      </w:r>
      <w:r w:rsidRPr="503875A6" w:rsidR="2061200A">
        <w:rPr>
          <w:rFonts w:ascii="Calibri" w:hAnsi="Calibri" w:cs="Calibri"/>
          <w:color w:val="232323"/>
          <w:sz w:val="28"/>
          <w:szCs w:val="28"/>
        </w:rPr>
        <w:t>30</w:t>
      </w:r>
      <w:r w:rsidRPr="503875A6" w:rsidR="008318BF">
        <w:rPr>
          <w:rFonts w:ascii="Calibri" w:hAnsi="Calibri" w:cs="Calibri"/>
          <w:color w:val="232323"/>
          <w:sz w:val="28"/>
          <w:szCs w:val="28"/>
        </w:rPr>
        <w:t xml:space="preserve"> september</w:t>
      </w:r>
      <w:r>
        <w:br/>
      </w:r>
      <w:r w:rsidRPr="503875A6" w:rsidR="00B358D7">
        <w:rPr>
          <w:rFonts w:ascii="Calibri" w:hAnsi="Calibri" w:cs="Calibri"/>
          <w:color w:val="232323"/>
          <w:sz w:val="28"/>
          <w:szCs w:val="28"/>
        </w:rPr>
        <w:t>D</w:t>
      </w:r>
      <w:r w:rsidRPr="503875A6" w:rsidR="008318BF">
        <w:rPr>
          <w:rFonts w:ascii="Calibri" w:hAnsi="Calibri" w:cs="Calibri"/>
          <w:color w:val="232323"/>
          <w:sz w:val="28"/>
          <w:szCs w:val="28"/>
        </w:rPr>
        <w:t>atum in november</w:t>
      </w:r>
      <w:r>
        <w:br/>
      </w:r>
      <w:r w:rsidRPr="503875A6" w:rsidR="00B358D7">
        <w:rPr>
          <w:rFonts w:ascii="Calibri" w:hAnsi="Calibri" w:cs="Calibri"/>
          <w:color w:val="232323"/>
          <w:sz w:val="28"/>
          <w:szCs w:val="28"/>
        </w:rPr>
        <w:t>Datum in februari</w:t>
      </w:r>
      <w:r>
        <w:br/>
      </w:r>
      <w:r w:rsidRPr="503875A6" w:rsidR="00B358D7">
        <w:rPr>
          <w:rFonts w:ascii="Calibri" w:hAnsi="Calibri" w:cs="Calibri"/>
          <w:color w:val="232323"/>
          <w:sz w:val="28"/>
          <w:szCs w:val="28"/>
        </w:rPr>
        <w:t>Datum in april</w:t>
      </w:r>
      <w:r>
        <w:br/>
      </w:r>
      <w:r w:rsidRPr="503875A6" w:rsidR="00B358D7">
        <w:rPr>
          <w:rFonts w:ascii="Calibri" w:hAnsi="Calibri" w:cs="Calibri"/>
          <w:sz w:val="28"/>
          <w:szCs w:val="28"/>
        </w:rPr>
        <w:t>Datum in juni</w:t>
      </w:r>
      <w:r>
        <w:br/>
      </w:r>
      <w:r w:rsidRPr="503875A6" w:rsidR="00B358D7">
        <w:rPr>
          <w:rFonts w:ascii="Calibri" w:hAnsi="Calibri" w:cs="Calibri"/>
          <w:sz w:val="28"/>
          <w:szCs w:val="28"/>
        </w:rPr>
        <w:t xml:space="preserve">De precieze data voor </w:t>
      </w:r>
      <w:r w:rsidRPr="503875A6" w:rsidR="0BBA1952">
        <w:rPr>
          <w:rFonts w:ascii="Calibri" w:hAnsi="Calibri" w:cs="Calibri"/>
          <w:sz w:val="28"/>
          <w:szCs w:val="28"/>
        </w:rPr>
        <w:t>november 202</w:t>
      </w:r>
      <w:r w:rsidRPr="503875A6" w:rsidR="2A534E42">
        <w:rPr>
          <w:rFonts w:ascii="Calibri" w:hAnsi="Calibri" w:cs="Calibri"/>
          <w:sz w:val="28"/>
          <w:szCs w:val="28"/>
        </w:rPr>
        <w:t>6</w:t>
      </w:r>
      <w:r w:rsidRPr="503875A6" w:rsidR="00B358D7">
        <w:rPr>
          <w:rFonts w:ascii="Calibri" w:hAnsi="Calibri" w:cs="Calibri"/>
          <w:sz w:val="28"/>
          <w:szCs w:val="28"/>
        </w:rPr>
        <w:t xml:space="preserve"> – juni 202</w:t>
      </w:r>
      <w:r w:rsidRPr="503875A6" w:rsidR="170EADBA">
        <w:rPr>
          <w:rFonts w:ascii="Calibri" w:hAnsi="Calibri" w:cs="Calibri"/>
          <w:sz w:val="28"/>
          <w:szCs w:val="28"/>
        </w:rPr>
        <w:t>7</w:t>
      </w:r>
      <w:r w:rsidRPr="503875A6" w:rsidR="00B358D7">
        <w:rPr>
          <w:rFonts w:ascii="Calibri" w:hAnsi="Calibri" w:cs="Calibri"/>
          <w:sz w:val="28"/>
          <w:szCs w:val="28"/>
        </w:rPr>
        <w:t xml:space="preserve"> worden in de eerste vergadering van 202</w:t>
      </w:r>
      <w:r w:rsidRPr="503875A6" w:rsidR="254B5727">
        <w:rPr>
          <w:rFonts w:ascii="Calibri" w:hAnsi="Calibri" w:cs="Calibri"/>
          <w:sz w:val="28"/>
          <w:szCs w:val="28"/>
        </w:rPr>
        <w:t>6</w:t>
      </w:r>
      <w:r w:rsidRPr="503875A6" w:rsidR="00B358D7">
        <w:rPr>
          <w:rFonts w:ascii="Calibri" w:hAnsi="Calibri" w:cs="Calibri"/>
          <w:sz w:val="28"/>
          <w:szCs w:val="28"/>
        </w:rPr>
        <w:t>-202</w:t>
      </w:r>
      <w:r w:rsidRPr="503875A6" w:rsidR="3B5B8F8F">
        <w:rPr>
          <w:rFonts w:ascii="Calibri" w:hAnsi="Calibri" w:cs="Calibri"/>
          <w:sz w:val="28"/>
          <w:szCs w:val="28"/>
        </w:rPr>
        <w:t>7</w:t>
      </w:r>
      <w:r w:rsidRPr="503875A6" w:rsidR="00B358D7">
        <w:rPr>
          <w:rFonts w:ascii="Calibri" w:hAnsi="Calibri" w:cs="Calibri"/>
          <w:sz w:val="28"/>
          <w:szCs w:val="28"/>
        </w:rPr>
        <w:t xml:space="preserve"> vastgelegd. </w:t>
      </w:r>
    </w:p>
    <w:p w:rsidR="005C09DF" w:rsidRDefault="005C09DF" w14:paraId="1CC3B402" w14:textId="77777777"/>
    <w:sectPr w:rsidR="005C09DF" w:rsidSect="00A742E0">
      <w:pgSz w:w="11900" w:h="16840"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61A1" w:rsidP="003B248E" w:rsidRDefault="00D861A1" w14:paraId="478E2AE0" w14:textId="77777777">
      <w:r>
        <w:separator/>
      </w:r>
    </w:p>
  </w:endnote>
  <w:endnote w:type="continuationSeparator" w:id="0">
    <w:p w:rsidR="00D861A1" w:rsidP="003B248E" w:rsidRDefault="00D861A1" w14:paraId="5697BE1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SymbolMT">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48E" w:rsidRDefault="003B248E" w14:paraId="74EB1F75" w14:textId="2C18DD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61A1" w:rsidP="003B248E" w:rsidRDefault="00D861A1" w14:paraId="1FCE0121" w14:textId="77777777">
      <w:r>
        <w:separator/>
      </w:r>
    </w:p>
  </w:footnote>
  <w:footnote w:type="continuationSeparator" w:id="0">
    <w:p w:rsidR="00D861A1" w:rsidP="003B248E" w:rsidRDefault="00D861A1" w14:paraId="5E1C99EB"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030A"/>
    <w:multiLevelType w:val="multilevel"/>
    <w:tmpl w:val="8196D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FA2946"/>
    <w:multiLevelType w:val="multilevel"/>
    <w:tmpl w:val="44303F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23FC3B2D"/>
    <w:multiLevelType w:val="multilevel"/>
    <w:tmpl w:val="78B2A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6218280">
    <w:abstractNumId w:val="2"/>
  </w:num>
  <w:num w:numId="2" w16cid:durableId="1755130352">
    <w:abstractNumId w:val="0"/>
  </w:num>
  <w:num w:numId="3" w16cid:durableId="322977627">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48E"/>
    <w:rsid w:val="0004411E"/>
    <w:rsid w:val="0019F0A8"/>
    <w:rsid w:val="001C62D0"/>
    <w:rsid w:val="003B248E"/>
    <w:rsid w:val="00491906"/>
    <w:rsid w:val="005C09DF"/>
    <w:rsid w:val="008318BF"/>
    <w:rsid w:val="00A742E0"/>
    <w:rsid w:val="00B358D7"/>
    <w:rsid w:val="00C5110D"/>
    <w:rsid w:val="00CA1537"/>
    <w:rsid w:val="00D861A1"/>
    <w:rsid w:val="00E50C8E"/>
    <w:rsid w:val="07284288"/>
    <w:rsid w:val="07891B63"/>
    <w:rsid w:val="086C1E7E"/>
    <w:rsid w:val="0BBA1952"/>
    <w:rsid w:val="0C35DA11"/>
    <w:rsid w:val="0CA4FA6F"/>
    <w:rsid w:val="107328F4"/>
    <w:rsid w:val="1266BA1D"/>
    <w:rsid w:val="13250355"/>
    <w:rsid w:val="13693803"/>
    <w:rsid w:val="148D0FDE"/>
    <w:rsid w:val="170EADBA"/>
    <w:rsid w:val="176772BA"/>
    <w:rsid w:val="1A8BDEB9"/>
    <w:rsid w:val="1D41CA42"/>
    <w:rsid w:val="2061200A"/>
    <w:rsid w:val="215EB021"/>
    <w:rsid w:val="22634B77"/>
    <w:rsid w:val="233CA0C5"/>
    <w:rsid w:val="238A4784"/>
    <w:rsid w:val="249C4162"/>
    <w:rsid w:val="254B5727"/>
    <w:rsid w:val="25CBFDC1"/>
    <w:rsid w:val="25D40604"/>
    <w:rsid w:val="2720E394"/>
    <w:rsid w:val="2A534E42"/>
    <w:rsid w:val="2C383B6C"/>
    <w:rsid w:val="2FCBE238"/>
    <w:rsid w:val="2FD17379"/>
    <w:rsid w:val="335D1B93"/>
    <w:rsid w:val="3440532D"/>
    <w:rsid w:val="352261D7"/>
    <w:rsid w:val="359743BF"/>
    <w:rsid w:val="38F2A4D7"/>
    <w:rsid w:val="3B20E2A3"/>
    <w:rsid w:val="3B5B8F8F"/>
    <w:rsid w:val="3F5CFA31"/>
    <w:rsid w:val="406B9A77"/>
    <w:rsid w:val="40B608D8"/>
    <w:rsid w:val="43226680"/>
    <w:rsid w:val="44CC468B"/>
    <w:rsid w:val="46D31391"/>
    <w:rsid w:val="4979D298"/>
    <w:rsid w:val="4AC33D17"/>
    <w:rsid w:val="4ACA5714"/>
    <w:rsid w:val="4BA6E4E3"/>
    <w:rsid w:val="4C84A7DA"/>
    <w:rsid w:val="4DC38D75"/>
    <w:rsid w:val="503875A6"/>
    <w:rsid w:val="51460EDE"/>
    <w:rsid w:val="552C396D"/>
    <w:rsid w:val="581E7414"/>
    <w:rsid w:val="598EB36E"/>
    <w:rsid w:val="5C1C0DC2"/>
    <w:rsid w:val="5C77CD0F"/>
    <w:rsid w:val="5E5AB382"/>
    <w:rsid w:val="619EE7F4"/>
    <w:rsid w:val="642D953D"/>
    <w:rsid w:val="64740832"/>
    <w:rsid w:val="657F77FB"/>
    <w:rsid w:val="675E6A90"/>
    <w:rsid w:val="67A520E9"/>
    <w:rsid w:val="70BCBA68"/>
    <w:rsid w:val="790A064C"/>
    <w:rsid w:val="7A21EE28"/>
    <w:rsid w:val="7B105D6E"/>
    <w:rsid w:val="7E3F6351"/>
    <w:rsid w:val="7E7801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A07C4"/>
  <w15:chartTrackingRefBased/>
  <w15:docId w15:val="{35FEA43F-6854-8140-B10C-3AED18CB37A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3B248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B248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B248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B248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B248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B248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B248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B248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B248E"/>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3B248E"/>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3B248E"/>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3B248E"/>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3B248E"/>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3B248E"/>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3B248E"/>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3B248E"/>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3B248E"/>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3B248E"/>
    <w:rPr>
      <w:rFonts w:eastAsiaTheme="majorEastAsia" w:cstheme="majorBidi"/>
      <w:color w:val="272727" w:themeColor="text1" w:themeTint="D8"/>
    </w:rPr>
  </w:style>
  <w:style w:type="paragraph" w:styleId="Titel">
    <w:name w:val="Title"/>
    <w:basedOn w:val="Standaard"/>
    <w:next w:val="Standaard"/>
    <w:link w:val="TitelChar"/>
    <w:uiPriority w:val="10"/>
    <w:qFormat/>
    <w:rsid w:val="003B248E"/>
    <w:pPr>
      <w:spacing w:after="80"/>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3B248E"/>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3B248E"/>
    <w:pPr>
      <w:numPr>
        <w:ilvl w:val="1"/>
      </w:numPr>
      <w:spacing w:after="160"/>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3B248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B248E"/>
    <w:pPr>
      <w:spacing w:before="160" w:after="160"/>
      <w:jc w:val="center"/>
    </w:pPr>
    <w:rPr>
      <w:i/>
      <w:iCs/>
      <w:color w:val="404040" w:themeColor="text1" w:themeTint="BF"/>
    </w:rPr>
  </w:style>
  <w:style w:type="character" w:styleId="CitaatChar" w:customStyle="1">
    <w:name w:val="Citaat Char"/>
    <w:basedOn w:val="Standaardalinea-lettertype"/>
    <w:link w:val="Citaat"/>
    <w:uiPriority w:val="29"/>
    <w:rsid w:val="003B248E"/>
    <w:rPr>
      <w:i/>
      <w:iCs/>
      <w:color w:val="404040" w:themeColor="text1" w:themeTint="BF"/>
    </w:rPr>
  </w:style>
  <w:style w:type="paragraph" w:styleId="Lijstalinea">
    <w:name w:val="List Paragraph"/>
    <w:basedOn w:val="Standaard"/>
    <w:uiPriority w:val="34"/>
    <w:qFormat/>
    <w:rsid w:val="003B248E"/>
    <w:pPr>
      <w:ind w:left="720"/>
      <w:contextualSpacing/>
    </w:pPr>
  </w:style>
  <w:style w:type="character" w:styleId="Intensievebenadrukking">
    <w:name w:val="Intense Emphasis"/>
    <w:basedOn w:val="Standaardalinea-lettertype"/>
    <w:uiPriority w:val="21"/>
    <w:qFormat/>
    <w:rsid w:val="003B248E"/>
    <w:rPr>
      <w:i/>
      <w:iCs/>
      <w:color w:val="0F4761" w:themeColor="accent1" w:themeShade="BF"/>
    </w:rPr>
  </w:style>
  <w:style w:type="paragraph" w:styleId="Duidelijkcitaat">
    <w:name w:val="Intense Quote"/>
    <w:basedOn w:val="Standaard"/>
    <w:next w:val="Standaard"/>
    <w:link w:val="DuidelijkcitaatChar"/>
    <w:uiPriority w:val="30"/>
    <w:qFormat/>
    <w:rsid w:val="003B248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3B248E"/>
    <w:rPr>
      <w:i/>
      <w:iCs/>
      <w:color w:val="0F4761" w:themeColor="accent1" w:themeShade="BF"/>
    </w:rPr>
  </w:style>
  <w:style w:type="character" w:styleId="Intensieveverwijzing">
    <w:name w:val="Intense Reference"/>
    <w:basedOn w:val="Standaardalinea-lettertype"/>
    <w:uiPriority w:val="32"/>
    <w:qFormat/>
    <w:rsid w:val="003B248E"/>
    <w:rPr>
      <w:b/>
      <w:bCs/>
      <w:smallCaps/>
      <w:color w:val="0F4761" w:themeColor="accent1" w:themeShade="BF"/>
      <w:spacing w:val="5"/>
    </w:rPr>
  </w:style>
  <w:style w:type="paragraph" w:styleId="Normaalweb">
    <w:name w:val="Normal (Web)"/>
    <w:basedOn w:val="Standaard"/>
    <w:uiPriority w:val="99"/>
    <w:unhideWhenUsed/>
    <w:rsid w:val="003B248E"/>
    <w:pPr>
      <w:spacing w:before="100" w:beforeAutospacing="1" w:after="100" w:afterAutospacing="1"/>
    </w:pPr>
    <w:rPr>
      <w:rFonts w:ascii="Times New Roman" w:hAnsi="Times New Roman" w:eastAsia="Times New Roman" w:cs="Times New Roman"/>
      <w:kern w:val="0"/>
      <w:lang w:eastAsia="nl-NL"/>
      <w14:ligatures w14:val="none"/>
    </w:rPr>
  </w:style>
  <w:style w:type="table" w:styleId="Tabelraster">
    <w:name w:val="Table Grid"/>
    <w:basedOn w:val="Standaardtabel"/>
    <w:uiPriority w:val="39"/>
    <w:rsid w:val="003B248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3B248E"/>
    <w:pPr>
      <w:tabs>
        <w:tab w:val="center" w:pos="4536"/>
        <w:tab w:val="right" w:pos="9072"/>
      </w:tabs>
    </w:pPr>
  </w:style>
  <w:style w:type="character" w:styleId="KoptekstChar" w:customStyle="1">
    <w:name w:val="Koptekst Char"/>
    <w:basedOn w:val="Standaardalinea-lettertype"/>
    <w:link w:val="Koptekst"/>
    <w:uiPriority w:val="99"/>
    <w:rsid w:val="003B248E"/>
  </w:style>
  <w:style w:type="paragraph" w:styleId="Voettekst">
    <w:name w:val="footer"/>
    <w:basedOn w:val="Standaard"/>
    <w:link w:val="VoettekstChar"/>
    <w:uiPriority w:val="99"/>
    <w:unhideWhenUsed/>
    <w:rsid w:val="003B248E"/>
    <w:pPr>
      <w:tabs>
        <w:tab w:val="center" w:pos="4536"/>
        <w:tab w:val="right" w:pos="9072"/>
      </w:tabs>
    </w:pPr>
  </w:style>
  <w:style w:type="character" w:styleId="VoettekstChar" w:customStyle="1">
    <w:name w:val="Voettekst Char"/>
    <w:basedOn w:val="Standaardalinea-lettertype"/>
    <w:link w:val="Voettekst"/>
    <w:uiPriority w:val="99"/>
    <w:rsid w:val="003B24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938676">
      <w:bodyDiv w:val="1"/>
      <w:marLeft w:val="0"/>
      <w:marRight w:val="0"/>
      <w:marTop w:val="0"/>
      <w:marBottom w:val="0"/>
      <w:divBdr>
        <w:top w:val="none" w:sz="0" w:space="0" w:color="auto"/>
        <w:left w:val="none" w:sz="0" w:space="0" w:color="auto"/>
        <w:bottom w:val="none" w:sz="0" w:space="0" w:color="auto"/>
        <w:right w:val="none" w:sz="0" w:space="0" w:color="auto"/>
      </w:divBdr>
      <w:divsChild>
        <w:div w:id="1406142565">
          <w:marLeft w:val="0"/>
          <w:marRight w:val="0"/>
          <w:marTop w:val="0"/>
          <w:marBottom w:val="0"/>
          <w:divBdr>
            <w:top w:val="none" w:sz="0" w:space="0" w:color="auto"/>
            <w:left w:val="none" w:sz="0" w:space="0" w:color="auto"/>
            <w:bottom w:val="none" w:sz="0" w:space="0" w:color="auto"/>
            <w:right w:val="none" w:sz="0" w:space="0" w:color="auto"/>
          </w:divBdr>
          <w:divsChild>
            <w:div w:id="744231819">
              <w:marLeft w:val="0"/>
              <w:marRight w:val="0"/>
              <w:marTop w:val="0"/>
              <w:marBottom w:val="0"/>
              <w:divBdr>
                <w:top w:val="none" w:sz="0" w:space="0" w:color="auto"/>
                <w:left w:val="none" w:sz="0" w:space="0" w:color="auto"/>
                <w:bottom w:val="none" w:sz="0" w:space="0" w:color="auto"/>
                <w:right w:val="none" w:sz="0" w:space="0" w:color="auto"/>
              </w:divBdr>
              <w:divsChild>
                <w:div w:id="42557007">
                  <w:marLeft w:val="0"/>
                  <w:marRight w:val="0"/>
                  <w:marTop w:val="0"/>
                  <w:marBottom w:val="0"/>
                  <w:divBdr>
                    <w:top w:val="none" w:sz="0" w:space="0" w:color="auto"/>
                    <w:left w:val="none" w:sz="0" w:space="0" w:color="auto"/>
                    <w:bottom w:val="none" w:sz="0" w:space="0" w:color="auto"/>
                    <w:right w:val="none" w:sz="0" w:space="0" w:color="auto"/>
                  </w:divBdr>
                  <w:divsChild>
                    <w:div w:id="141173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276065">
      <w:bodyDiv w:val="1"/>
      <w:marLeft w:val="0"/>
      <w:marRight w:val="0"/>
      <w:marTop w:val="0"/>
      <w:marBottom w:val="0"/>
      <w:divBdr>
        <w:top w:val="none" w:sz="0" w:space="0" w:color="auto"/>
        <w:left w:val="none" w:sz="0" w:space="0" w:color="auto"/>
        <w:bottom w:val="none" w:sz="0" w:space="0" w:color="auto"/>
        <w:right w:val="none" w:sz="0" w:space="0" w:color="auto"/>
      </w:divBdr>
      <w:divsChild>
        <w:div w:id="1416319483">
          <w:marLeft w:val="0"/>
          <w:marRight w:val="0"/>
          <w:marTop w:val="0"/>
          <w:marBottom w:val="0"/>
          <w:divBdr>
            <w:top w:val="none" w:sz="0" w:space="0" w:color="auto"/>
            <w:left w:val="none" w:sz="0" w:space="0" w:color="auto"/>
            <w:bottom w:val="none" w:sz="0" w:space="0" w:color="auto"/>
            <w:right w:val="none" w:sz="0" w:space="0" w:color="auto"/>
          </w:divBdr>
          <w:divsChild>
            <w:div w:id="2000763385">
              <w:marLeft w:val="0"/>
              <w:marRight w:val="0"/>
              <w:marTop w:val="0"/>
              <w:marBottom w:val="0"/>
              <w:divBdr>
                <w:top w:val="none" w:sz="0" w:space="0" w:color="auto"/>
                <w:left w:val="none" w:sz="0" w:space="0" w:color="auto"/>
                <w:bottom w:val="none" w:sz="0" w:space="0" w:color="auto"/>
                <w:right w:val="none" w:sz="0" w:space="0" w:color="auto"/>
              </w:divBdr>
              <w:divsChild>
                <w:div w:id="1488671012">
                  <w:marLeft w:val="0"/>
                  <w:marRight w:val="0"/>
                  <w:marTop w:val="0"/>
                  <w:marBottom w:val="0"/>
                  <w:divBdr>
                    <w:top w:val="none" w:sz="0" w:space="0" w:color="auto"/>
                    <w:left w:val="none" w:sz="0" w:space="0" w:color="auto"/>
                    <w:bottom w:val="none" w:sz="0" w:space="0" w:color="auto"/>
                    <w:right w:val="none" w:sz="0" w:space="0" w:color="auto"/>
                  </w:divBdr>
                </w:div>
              </w:divsChild>
            </w:div>
            <w:div w:id="85537904">
              <w:marLeft w:val="0"/>
              <w:marRight w:val="0"/>
              <w:marTop w:val="0"/>
              <w:marBottom w:val="0"/>
              <w:divBdr>
                <w:top w:val="none" w:sz="0" w:space="0" w:color="auto"/>
                <w:left w:val="none" w:sz="0" w:space="0" w:color="auto"/>
                <w:bottom w:val="none" w:sz="0" w:space="0" w:color="auto"/>
                <w:right w:val="none" w:sz="0" w:space="0" w:color="auto"/>
              </w:divBdr>
              <w:divsChild>
                <w:div w:id="21365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474819">
          <w:marLeft w:val="0"/>
          <w:marRight w:val="0"/>
          <w:marTop w:val="0"/>
          <w:marBottom w:val="0"/>
          <w:divBdr>
            <w:top w:val="none" w:sz="0" w:space="0" w:color="auto"/>
            <w:left w:val="none" w:sz="0" w:space="0" w:color="auto"/>
            <w:bottom w:val="none" w:sz="0" w:space="0" w:color="auto"/>
            <w:right w:val="none" w:sz="0" w:space="0" w:color="auto"/>
          </w:divBdr>
          <w:divsChild>
            <w:div w:id="1033114343">
              <w:marLeft w:val="0"/>
              <w:marRight w:val="0"/>
              <w:marTop w:val="0"/>
              <w:marBottom w:val="0"/>
              <w:divBdr>
                <w:top w:val="none" w:sz="0" w:space="0" w:color="auto"/>
                <w:left w:val="none" w:sz="0" w:space="0" w:color="auto"/>
                <w:bottom w:val="none" w:sz="0" w:space="0" w:color="auto"/>
                <w:right w:val="none" w:sz="0" w:space="0" w:color="auto"/>
              </w:divBdr>
              <w:divsChild>
                <w:div w:id="1991130528">
                  <w:marLeft w:val="0"/>
                  <w:marRight w:val="0"/>
                  <w:marTop w:val="0"/>
                  <w:marBottom w:val="0"/>
                  <w:divBdr>
                    <w:top w:val="none" w:sz="0" w:space="0" w:color="auto"/>
                    <w:left w:val="none" w:sz="0" w:space="0" w:color="auto"/>
                    <w:bottom w:val="none" w:sz="0" w:space="0" w:color="auto"/>
                    <w:right w:val="none" w:sz="0" w:space="0" w:color="auto"/>
                  </w:divBdr>
                  <w:divsChild>
                    <w:div w:id="103639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691492">
      <w:bodyDiv w:val="1"/>
      <w:marLeft w:val="0"/>
      <w:marRight w:val="0"/>
      <w:marTop w:val="0"/>
      <w:marBottom w:val="0"/>
      <w:divBdr>
        <w:top w:val="none" w:sz="0" w:space="0" w:color="auto"/>
        <w:left w:val="none" w:sz="0" w:space="0" w:color="auto"/>
        <w:bottom w:val="none" w:sz="0" w:space="0" w:color="auto"/>
        <w:right w:val="none" w:sz="0" w:space="0" w:color="auto"/>
      </w:divBdr>
      <w:divsChild>
        <w:div w:id="961037381">
          <w:marLeft w:val="0"/>
          <w:marRight w:val="0"/>
          <w:marTop w:val="0"/>
          <w:marBottom w:val="0"/>
          <w:divBdr>
            <w:top w:val="none" w:sz="0" w:space="0" w:color="auto"/>
            <w:left w:val="none" w:sz="0" w:space="0" w:color="auto"/>
            <w:bottom w:val="none" w:sz="0" w:space="0" w:color="auto"/>
            <w:right w:val="none" w:sz="0" w:space="0" w:color="auto"/>
          </w:divBdr>
          <w:divsChild>
            <w:div w:id="131018906">
              <w:marLeft w:val="0"/>
              <w:marRight w:val="0"/>
              <w:marTop w:val="0"/>
              <w:marBottom w:val="0"/>
              <w:divBdr>
                <w:top w:val="none" w:sz="0" w:space="0" w:color="auto"/>
                <w:left w:val="none" w:sz="0" w:space="0" w:color="auto"/>
                <w:bottom w:val="none" w:sz="0" w:space="0" w:color="auto"/>
                <w:right w:val="none" w:sz="0" w:space="0" w:color="auto"/>
              </w:divBdr>
              <w:divsChild>
                <w:div w:id="1499495343">
                  <w:marLeft w:val="0"/>
                  <w:marRight w:val="0"/>
                  <w:marTop w:val="0"/>
                  <w:marBottom w:val="0"/>
                  <w:divBdr>
                    <w:top w:val="none" w:sz="0" w:space="0" w:color="auto"/>
                    <w:left w:val="none" w:sz="0" w:space="0" w:color="auto"/>
                    <w:bottom w:val="none" w:sz="0" w:space="0" w:color="auto"/>
                    <w:right w:val="none" w:sz="0" w:space="0" w:color="auto"/>
                  </w:divBdr>
                </w:div>
              </w:divsChild>
            </w:div>
            <w:div w:id="1111781158">
              <w:marLeft w:val="0"/>
              <w:marRight w:val="0"/>
              <w:marTop w:val="0"/>
              <w:marBottom w:val="0"/>
              <w:divBdr>
                <w:top w:val="none" w:sz="0" w:space="0" w:color="auto"/>
                <w:left w:val="none" w:sz="0" w:space="0" w:color="auto"/>
                <w:bottom w:val="none" w:sz="0" w:space="0" w:color="auto"/>
                <w:right w:val="none" w:sz="0" w:space="0" w:color="auto"/>
              </w:divBdr>
              <w:divsChild>
                <w:div w:id="65261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314515">
          <w:marLeft w:val="0"/>
          <w:marRight w:val="0"/>
          <w:marTop w:val="0"/>
          <w:marBottom w:val="0"/>
          <w:divBdr>
            <w:top w:val="none" w:sz="0" w:space="0" w:color="auto"/>
            <w:left w:val="none" w:sz="0" w:space="0" w:color="auto"/>
            <w:bottom w:val="none" w:sz="0" w:space="0" w:color="auto"/>
            <w:right w:val="none" w:sz="0" w:space="0" w:color="auto"/>
          </w:divBdr>
          <w:divsChild>
            <w:div w:id="665934752">
              <w:marLeft w:val="0"/>
              <w:marRight w:val="0"/>
              <w:marTop w:val="0"/>
              <w:marBottom w:val="0"/>
              <w:divBdr>
                <w:top w:val="none" w:sz="0" w:space="0" w:color="auto"/>
                <w:left w:val="none" w:sz="0" w:space="0" w:color="auto"/>
                <w:bottom w:val="none" w:sz="0" w:space="0" w:color="auto"/>
                <w:right w:val="none" w:sz="0" w:space="0" w:color="auto"/>
              </w:divBdr>
              <w:divsChild>
                <w:div w:id="538129719">
                  <w:marLeft w:val="0"/>
                  <w:marRight w:val="0"/>
                  <w:marTop w:val="0"/>
                  <w:marBottom w:val="0"/>
                  <w:divBdr>
                    <w:top w:val="none" w:sz="0" w:space="0" w:color="auto"/>
                    <w:left w:val="none" w:sz="0" w:space="0" w:color="auto"/>
                    <w:bottom w:val="none" w:sz="0" w:space="0" w:color="auto"/>
                    <w:right w:val="none" w:sz="0" w:space="0" w:color="auto"/>
                  </w:divBdr>
                </w:div>
              </w:divsChild>
            </w:div>
            <w:div w:id="1537425506">
              <w:marLeft w:val="0"/>
              <w:marRight w:val="0"/>
              <w:marTop w:val="0"/>
              <w:marBottom w:val="0"/>
              <w:divBdr>
                <w:top w:val="none" w:sz="0" w:space="0" w:color="auto"/>
                <w:left w:val="none" w:sz="0" w:space="0" w:color="auto"/>
                <w:bottom w:val="none" w:sz="0" w:space="0" w:color="auto"/>
                <w:right w:val="none" w:sz="0" w:space="0" w:color="auto"/>
              </w:divBdr>
              <w:divsChild>
                <w:div w:id="224725451">
                  <w:marLeft w:val="0"/>
                  <w:marRight w:val="0"/>
                  <w:marTop w:val="0"/>
                  <w:marBottom w:val="0"/>
                  <w:divBdr>
                    <w:top w:val="none" w:sz="0" w:space="0" w:color="auto"/>
                    <w:left w:val="none" w:sz="0" w:space="0" w:color="auto"/>
                    <w:bottom w:val="none" w:sz="0" w:space="0" w:color="auto"/>
                    <w:right w:val="none" w:sz="0" w:space="0" w:color="auto"/>
                  </w:divBdr>
                </w:div>
                <w:div w:id="972632867">
                  <w:marLeft w:val="0"/>
                  <w:marRight w:val="0"/>
                  <w:marTop w:val="0"/>
                  <w:marBottom w:val="0"/>
                  <w:divBdr>
                    <w:top w:val="none" w:sz="0" w:space="0" w:color="auto"/>
                    <w:left w:val="none" w:sz="0" w:space="0" w:color="auto"/>
                    <w:bottom w:val="none" w:sz="0" w:space="0" w:color="auto"/>
                    <w:right w:val="none" w:sz="0" w:space="0" w:color="auto"/>
                  </w:divBdr>
                </w:div>
              </w:divsChild>
            </w:div>
            <w:div w:id="2015381271">
              <w:marLeft w:val="0"/>
              <w:marRight w:val="0"/>
              <w:marTop w:val="0"/>
              <w:marBottom w:val="0"/>
              <w:divBdr>
                <w:top w:val="none" w:sz="0" w:space="0" w:color="auto"/>
                <w:left w:val="none" w:sz="0" w:space="0" w:color="auto"/>
                <w:bottom w:val="none" w:sz="0" w:space="0" w:color="auto"/>
                <w:right w:val="none" w:sz="0" w:space="0" w:color="auto"/>
              </w:divBdr>
              <w:divsChild>
                <w:div w:id="25579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image" Target="media/image3.png" Id="rId10" /><Relationship Type="http://schemas.openxmlformats.org/officeDocument/2006/relationships/webSettings" Target="webSettings.xml" Id="rId4" /><Relationship Type="http://schemas.openxmlformats.org/officeDocument/2006/relationships/image" Target="media/image2.png" Id="rId9"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 Oudshoorn</dc:creator>
  <keywords/>
  <dc:description/>
  <lastModifiedBy>Wendy Oudshoorn</lastModifiedBy>
  <revision>2</revision>
  <dcterms:created xsi:type="dcterms:W3CDTF">2025-07-09T07:43:00.0000000Z</dcterms:created>
  <dcterms:modified xsi:type="dcterms:W3CDTF">2026-07-15T08:58:14.1306504Z</dcterms:modified>
</coreProperties>
</file>